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F58" w:rsidRPr="002208FA" w:rsidRDefault="002208FA" w:rsidP="00EA3F58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lang w:eastAsia="ru-RU" w:bidi="ar-SA"/>
        </w:rPr>
      </w:pPr>
      <w:r w:rsidRPr="009F44FE">
        <w:rPr>
          <w:color w:val="auto"/>
          <w:sz w:val="22"/>
        </w:rPr>
        <w:tab/>
      </w:r>
    </w:p>
    <w:p w:rsidR="002208FA" w:rsidRPr="002208FA" w:rsidRDefault="002208FA" w:rsidP="002208FA">
      <w:pPr>
        <w:widowControl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lang w:eastAsia="ru-RU" w:bidi="ar-SA"/>
        </w:rPr>
      </w:pPr>
      <w:r w:rsidRPr="002208FA">
        <w:rPr>
          <w:rFonts w:ascii="Times New Roman" w:eastAsia="Times New Roman" w:hAnsi="Times New Roman" w:cs="Times New Roman"/>
          <w:b/>
          <w:bCs/>
          <w:color w:val="000000"/>
          <w:sz w:val="22"/>
          <w:lang w:eastAsia="ru-RU" w:bidi="ar-SA"/>
        </w:rPr>
        <w:t>Пояснительная записка</w:t>
      </w:r>
    </w:p>
    <w:p w:rsidR="002208FA" w:rsidRPr="002208FA" w:rsidRDefault="002208FA" w:rsidP="002208FA">
      <w:pPr>
        <w:widowControl/>
        <w:shd w:val="clear" w:color="auto" w:fill="FFFFFF"/>
        <w:spacing w:line="276" w:lineRule="auto"/>
        <w:rPr>
          <w:rFonts w:ascii="Times New Roman" w:eastAsia="Times New Roman" w:hAnsi="Times New Roman" w:cs="Times New Roman"/>
          <w:b/>
          <w:color w:val="000000"/>
          <w:sz w:val="22"/>
          <w:lang w:eastAsia="ru-RU" w:bidi="ar-SA"/>
        </w:rPr>
      </w:pPr>
      <w:r w:rsidRPr="002208FA">
        <w:rPr>
          <w:rFonts w:ascii="Times New Roman" w:eastAsia="Times New Roman" w:hAnsi="Times New Roman" w:cs="Times New Roman"/>
          <w:b/>
          <w:color w:val="000000"/>
          <w:sz w:val="22"/>
          <w:lang w:eastAsia="ru-RU" w:bidi="ar-SA"/>
        </w:rPr>
        <w:t>Рабочая программа по русскому языку составлена на основании следующих нормативных документов:</w:t>
      </w:r>
    </w:p>
    <w:p w:rsidR="002208FA" w:rsidRPr="002208FA" w:rsidRDefault="002208FA" w:rsidP="002208FA">
      <w:pPr>
        <w:widowControl/>
        <w:numPr>
          <w:ilvl w:val="0"/>
          <w:numId w:val="5"/>
        </w:numPr>
        <w:spacing w:after="200" w:line="276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color w:val="auto"/>
          <w:sz w:val="22"/>
          <w:lang w:eastAsia="en-US" w:bidi="ar-SA"/>
        </w:rPr>
      </w:pPr>
      <w:r w:rsidRPr="002208FA">
        <w:rPr>
          <w:rFonts w:ascii="Times New Roman" w:eastAsiaTheme="minorHAnsi" w:hAnsi="Times New Roman" w:cs="Times New Roman"/>
          <w:color w:val="auto"/>
          <w:sz w:val="22"/>
          <w:lang w:eastAsia="en-US" w:bidi="ar-SA"/>
        </w:rPr>
        <w:t>Государственный образовательный стандарт основного общего образования.</w:t>
      </w:r>
    </w:p>
    <w:p w:rsidR="002208FA" w:rsidRPr="009F44FE" w:rsidRDefault="002208FA" w:rsidP="002208FA">
      <w:pPr>
        <w:widowControl/>
        <w:numPr>
          <w:ilvl w:val="0"/>
          <w:numId w:val="5"/>
        </w:numPr>
        <w:spacing w:after="200" w:line="276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color w:val="auto"/>
          <w:sz w:val="22"/>
          <w:lang w:eastAsia="en-US" w:bidi="ar-SA"/>
        </w:rPr>
      </w:pPr>
      <w:r w:rsidRPr="002208FA">
        <w:rPr>
          <w:rFonts w:ascii="Times New Roman" w:eastAsiaTheme="minorHAnsi" w:hAnsi="Times New Roman" w:cs="Times New Roman"/>
          <w:color w:val="auto"/>
          <w:sz w:val="22"/>
          <w:lang w:eastAsia="en-US" w:bidi="ar-SA"/>
        </w:rPr>
        <w:t>Приложение 3 к Приказу МОН ДНР от 23.08.2018 г. №725.</w:t>
      </w:r>
    </w:p>
    <w:p w:rsidR="002208FA" w:rsidRPr="002208FA" w:rsidRDefault="002208FA" w:rsidP="002208FA">
      <w:pPr>
        <w:widowControl/>
        <w:numPr>
          <w:ilvl w:val="0"/>
          <w:numId w:val="5"/>
        </w:numPr>
        <w:spacing w:after="200" w:line="276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color w:val="auto"/>
          <w:sz w:val="22"/>
          <w:lang w:eastAsia="en-US" w:bidi="ar-SA"/>
        </w:rPr>
      </w:pPr>
      <w:r w:rsidRPr="009F44FE">
        <w:rPr>
          <w:rFonts w:ascii="Times New Roman" w:eastAsiaTheme="minorHAnsi" w:hAnsi="Times New Roman" w:cs="Times New Roman"/>
          <w:color w:val="auto"/>
          <w:sz w:val="22"/>
          <w:lang w:eastAsia="en-US" w:bidi="ar-SA"/>
        </w:rPr>
        <w:t>Литература: 5-9 кл: примерная программа для общеобразоват. организаций (основное общее образование) / сост. Данилова И.Н., Мельникова Л.В., Король Г.Н. – 4-е изд. доп. и перераб. – ГОУ ДПО «Донецкий РИДПО». – Донецк: Истоки, 2018.</w:t>
      </w:r>
    </w:p>
    <w:p w:rsidR="002208FA" w:rsidRPr="009F44FE" w:rsidRDefault="002208FA" w:rsidP="002208FA">
      <w:pPr>
        <w:widowControl/>
        <w:numPr>
          <w:ilvl w:val="0"/>
          <w:numId w:val="5"/>
        </w:numPr>
        <w:spacing w:after="200" w:line="276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color w:val="auto"/>
          <w:sz w:val="22"/>
          <w:lang w:eastAsia="en-US" w:bidi="ar-SA"/>
        </w:rPr>
      </w:pPr>
      <w:r w:rsidRPr="002208FA">
        <w:rPr>
          <w:rFonts w:ascii="Times New Roman" w:eastAsiaTheme="minorHAnsi" w:hAnsi="Times New Roman" w:cs="Times New Roman"/>
          <w:color w:val="auto"/>
          <w:sz w:val="22"/>
          <w:lang w:eastAsia="en-US" w:bidi="ar-SA"/>
        </w:rPr>
        <w:t>Уч</w:t>
      </w:r>
      <w:r w:rsidR="00EA3F58">
        <w:rPr>
          <w:rFonts w:ascii="Times New Roman" w:eastAsiaTheme="minorHAnsi" w:hAnsi="Times New Roman" w:cs="Times New Roman"/>
          <w:color w:val="auto"/>
          <w:sz w:val="22"/>
          <w:lang w:eastAsia="en-US" w:bidi="ar-SA"/>
        </w:rPr>
        <w:t>ебного плана МОУ«УВК «Гармония» г.Донецка»</w:t>
      </w:r>
      <w:r w:rsidRPr="002208FA">
        <w:rPr>
          <w:rFonts w:ascii="Times New Roman" w:eastAsiaTheme="minorHAnsi" w:hAnsi="Times New Roman" w:cs="Times New Roman"/>
          <w:color w:val="auto"/>
          <w:sz w:val="22"/>
          <w:lang w:eastAsia="en-US" w:bidi="ar-SA"/>
        </w:rPr>
        <w:t>.</w:t>
      </w:r>
    </w:p>
    <w:p w:rsidR="00F0336B" w:rsidRPr="009F44FE" w:rsidRDefault="00F0336B" w:rsidP="00F0336B">
      <w:pPr>
        <w:pStyle w:val="Default"/>
        <w:jc w:val="both"/>
        <w:rPr>
          <w:rFonts w:ascii="Times New Roman" w:eastAsia="Times New Roman" w:hAnsi="Times New Roman" w:cs="Times New Roman"/>
          <w:sz w:val="22"/>
          <w:lang w:eastAsia="ru-RU"/>
        </w:rPr>
      </w:pPr>
      <w:r w:rsidRPr="009F44FE">
        <w:rPr>
          <w:rFonts w:ascii="Times New Roman" w:eastAsia="Times New Roman" w:hAnsi="Times New Roman" w:cs="Times New Roman"/>
          <w:b/>
          <w:sz w:val="22"/>
          <w:lang w:eastAsia="ru-RU"/>
        </w:rPr>
        <w:t xml:space="preserve">Литература </w:t>
      </w:r>
      <w:r w:rsidRPr="009F44FE">
        <w:rPr>
          <w:rFonts w:ascii="Times New Roman" w:eastAsia="Times New Roman" w:hAnsi="Times New Roman" w:cs="Times New Roman"/>
          <w:sz w:val="22"/>
          <w:lang w:eastAsia="ru-RU"/>
        </w:rPr>
        <w:t xml:space="preserve">(учебник): </w:t>
      </w:r>
      <w:r w:rsidR="0073636F" w:rsidRPr="009F44FE">
        <w:rPr>
          <w:rFonts w:ascii="Times New Roman" w:eastAsia="Times New Roman" w:hAnsi="Times New Roman" w:cs="Times New Roman"/>
          <w:sz w:val="22"/>
          <w:lang w:eastAsia="ru-RU"/>
        </w:rPr>
        <w:t></w:t>
      </w:r>
      <w:r w:rsidR="0073636F" w:rsidRPr="009F44FE">
        <w:rPr>
          <w:rFonts w:ascii="Times New Roman" w:eastAsia="Times New Roman" w:hAnsi="Times New Roman" w:cs="Times New Roman"/>
          <w:sz w:val="22"/>
          <w:lang w:eastAsia="ru-RU"/>
        </w:rPr>
        <w:tab/>
      </w:r>
      <w:r w:rsidR="0073636F" w:rsidRPr="009F44FE">
        <w:rPr>
          <w:rFonts w:ascii="Times New Roman" w:eastAsia="Times New Roman" w:hAnsi="Times New Roman" w:cs="Times New Roman" w:hint="eastAsia"/>
          <w:sz w:val="22"/>
          <w:lang w:eastAsia="ru-RU"/>
        </w:rPr>
        <w:t>Литература</w:t>
      </w:r>
      <w:r w:rsidR="0073636F" w:rsidRPr="009F44FE">
        <w:rPr>
          <w:rFonts w:ascii="Times New Roman" w:eastAsia="Times New Roman" w:hAnsi="Times New Roman" w:cs="Times New Roman"/>
          <w:sz w:val="22"/>
          <w:lang w:eastAsia="ru-RU"/>
        </w:rPr>
        <w:t xml:space="preserve">. 7 </w:t>
      </w:r>
      <w:r w:rsidR="0073636F" w:rsidRPr="009F44FE">
        <w:rPr>
          <w:rFonts w:ascii="Times New Roman" w:eastAsia="Times New Roman" w:hAnsi="Times New Roman" w:cs="Times New Roman" w:hint="eastAsia"/>
          <w:sz w:val="22"/>
          <w:lang w:eastAsia="ru-RU"/>
        </w:rPr>
        <w:t>класс</w:t>
      </w:r>
      <w:r w:rsidR="0073636F" w:rsidRPr="009F44FE">
        <w:rPr>
          <w:rFonts w:ascii="Times New Roman" w:eastAsia="Times New Roman" w:hAnsi="Times New Roman" w:cs="Times New Roman"/>
          <w:sz w:val="22"/>
          <w:lang w:eastAsia="ru-RU"/>
        </w:rPr>
        <w:t xml:space="preserve">. </w:t>
      </w:r>
      <w:r w:rsidR="0073636F" w:rsidRPr="009F44FE">
        <w:rPr>
          <w:rFonts w:ascii="Times New Roman" w:eastAsia="Times New Roman" w:hAnsi="Times New Roman" w:cs="Times New Roman" w:hint="eastAsia"/>
          <w:sz w:val="22"/>
          <w:lang w:eastAsia="ru-RU"/>
        </w:rPr>
        <w:t>Учебникдляобщеобразовательныхучрежденийв</w:t>
      </w:r>
      <w:r w:rsidR="0073636F" w:rsidRPr="009F44FE">
        <w:rPr>
          <w:rFonts w:ascii="Times New Roman" w:eastAsia="Times New Roman" w:hAnsi="Times New Roman" w:cs="Times New Roman"/>
          <w:sz w:val="22"/>
          <w:lang w:eastAsia="ru-RU"/>
        </w:rPr>
        <w:t xml:space="preserve"> 2-</w:t>
      </w:r>
      <w:r w:rsidR="0073636F" w:rsidRPr="009F44FE">
        <w:rPr>
          <w:rFonts w:ascii="Times New Roman" w:eastAsia="Times New Roman" w:hAnsi="Times New Roman" w:cs="Times New Roman" w:hint="eastAsia"/>
          <w:sz w:val="22"/>
          <w:lang w:eastAsia="ru-RU"/>
        </w:rPr>
        <w:t>хчастях</w:t>
      </w:r>
      <w:r w:rsidR="0073636F" w:rsidRPr="009F44FE">
        <w:rPr>
          <w:rFonts w:ascii="Times New Roman" w:eastAsia="Times New Roman" w:hAnsi="Times New Roman" w:cs="Times New Roman"/>
          <w:sz w:val="22"/>
          <w:lang w:eastAsia="ru-RU"/>
        </w:rPr>
        <w:t xml:space="preserve">. </w:t>
      </w:r>
      <w:r w:rsidR="0073636F" w:rsidRPr="009F44FE">
        <w:rPr>
          <w:rFonts w:ascii="Times New Roman" w:eastAsia="Times New Roman" w:hAnsi="Times New Roman" w:cs="Times New Roman" w:hint="eastAsia"/>
          <w:sz w:val="22"/>
          <w:lang w:eastAsia="ru-RU"/>
        </w:rPr>
        <w:t>Авторы</w:t>
      </w:r>
      <w:r w:rsidR="0073636F" w:rsidRPr="009F44FE">
        <w:rPr>
          <w:rFonts w:ascii="Times New Roman" w:eastAsia="Times New Roman" w:hAnsi="Times New Roman" w:cs="Times New Roman"/>
          <w:sz w:val="22"/>
          <w:lang w:eastAsia="ru-RU"/>
        </w:rPr>
        <w:t>-</w:t>
      </w:r>
      <w:r w:rsidR="0073636F" w:rsidRPr="009F44FE">
        <w:rPr>
          <w:rFonts w:ascii="Times New Roman" w:eastAsia="Times New Roman" w:hAnsi="Times New Roman" w:cs="Times New Roman" w:hint="eastAsia"/>
          <w:sz w:val="22"/>
          <w:lang w:eastAsia="ru-RU"/>
        </w:rPr>
        <w:t>составители</w:t>
      </w:r>
      <w:r w:rsidR="0073636F" w:rsidRPr="009F44FE">
        <w:rPr>
          <w:rFonts w:ascii="Times New Roman" w:eastAsia="Times New Roman" w:hAnsi="Times New Roman" w:cs="Times New Roman"/>
          <w:sz w:val="22"/>
          <w:lang w:eastAsia="ru-RU"/>
        </w:rPr>
        <w:t xml:space="preserve">: </w:t>
      </w:r>
      <w:r w:rsidR="0073636F" w:rsidRPr="009F44FE">
        <w:rPr>
          <w:rFonts w:ascii="Times New Roman" w:eastAsia="Times New Roman" w:hAnsi="Times New Roman" w:cs="Times New Roman" w:hint="eastAsia"/>
          <w:sz w:val="22"/>
          <w:lang w:eastAsia="ru-RU"/>
        </w:rPr>
        <w:t>КоровинаВ</w:t>
      </w:r>
      <w:r w:rsidR="0073636F" w:rsidRPr="009F44FE">
        <w:rPr>
          <w:rFonts w:ascii="Times New Roman" w:eastAsia="Times New Roman" w:hAnsi="Times New Roman" w:cs="Times New Roman"/>
          <w:sz w:val="22"/>
          <w:lang w:eastAsia="ru-RU"/>
        </w:rPr>
        <w:t>.</w:t>
      </w:r>
      <w:r w:rsidR="0073636F" w:rsidRPr="009F44FE">
        <w:rPr>
          <w:rFonts w:ascii="Times New Roman" w:eastAsia="Times New Roman" w:hAnsi="Times New Roman" w:cs="Times New Roman" w:hint="eastAsia"/>
          <w:sz w:val="22"/>
          <w:lang w:eastAsia="ru-RU"/>
        </w:rPr>
        <w:t>Я</w:t>
      </w:r>
      <w:r w:rsidR="0073636F" w:rsidRPr="009F44FE">
        <w:rPr>
          <w:rFonts w:ascii="Times New Roman" w:eastAsia="Times New Roman" w:hAnsi="Times New Roman" w:cs="Times New Roman"/>
          <w:sz w:val="22"/>
          <w:lang w:eastAsia="ru-RU"/>
        </w:rPr>
        <w:t xml:space="preserve">., </w:t>
      </w:r>
      <w:r w:rsidR="0073636F" w:rsidRPr="009F44FE">
        <w:rPr>
          <w:rFonts w:ascii="Times New Roman" w:eastAsia="Times New Roman" w:hAnsi="Times New Roman" w:cs="Times New Roman" w:hint="eastAsia"/>
          <w:sz w:val="22"/>
          <w:lang w:eastAsia="ru-RU"/>
        </w:rPr>
        <w:t>ЖуравлёвВ</w:t>
      </w:r>
      <w:r w:rsidR="0073636F" w:rsidRPr="009F44FE">
        <w:rPr>
          <w:rFonts w:ascii="Times New Roman" w:eastAsia="Times New Roman" w:hAnsi="Times New Roman" w:cs="Times New Roman"/>
          <w:sz w:val="22"/>
          <w:lang w:eastAsia="ru-RU"/>
        </w:rPr>
        <w:t>.</w:t>
      </w:r>
      <w:r w:rsidR="0073636F" w:rsidRPr="009F44FE">
        <w:rPr>
          <w:rFonts w:ascii="Times New Roman" w:eastAsia="Times New Roman" w:hAnsi="Times New Roman" w:cs="Times New Roman" w:hint="eastAsia"/>
          <w:sz w:val="22"/>
          <w:lang w:eastAsia="ru-RU"/>
        </w:rPr>
        <w:t>П</w:t>
      </w:r>
      <w:r w:rsidR="0073636F" w:rsidRPr="009F44FE">
        <w:rPr>
          <w:rFonts w:ascii="Times New Roman" w:eastAsia="Times New Roman" w:hAnsi="Times New Roman" w:cs="Times New Roman"/>
          <w:sz w:val="22"/>
          <w:lang w:eastAsia="ru-RU"/>
        </w:rPr>
        <w:t xml:space="preserve">., </w:t>
      </w:r>
      <w:r w:rsidR="0073636F" w:rsidRPr="009F44FE">
        <w:rPr>
          <w:rFonts w:ascii="Times New Roman" w:eastAsia="Times New Roman" w:hAnsi="Times New Roman" w:cs="Times New Roman" w:hint="eastAsia"/>
          <w:sz w:val="22"/>
          <w:lang w:eastAsia="ru-RU"/>
        </w:rPr>
        <w:t>КоровинВ</w:t>
      </w:r>
      <w:r w:rsidR="0073636F" w:rsidRPr="009F44FE">
        <w:rPr>
          <w:rFonts w:ascii="Times New Roman" w:eastAsia="Times New Roman" w:hAnsi="Times New Roman" w:cs="Times New Roman"/>
          <w:sz w:val="22"/>
          <w:lang w:eastAsia="ru-RU"/>
        </w:rPr>
        <w:t>.</w:t>
      </w:r>
      <w:r w:rsidR="0073636F" w:rsidRPr="009F44FE">
        <w:rPr>
          <w:rFonts w:ascii="Times New Roman" w:eastAsia="Times New Roman" w:hAnsi="Times New Roman" w:cs="Times New Roman" w:hint="eastAsia"/>
          <w:sz w:val="22"/>
          <w:lang w:eastAsia="ru-RU"/>
        </w:rPr>
        <w:t>И</w:t>
      </w:r>
      <w:r w:rsidR="0073636F" w:rsidRPr="009F44FE">
        <w:rPr>
          <w:rFonts w:ascii="Times New Roman" w:eastAsia="Times New Roman" w:hAnsi="Times New Roman" w:cs="Times New Roman"/>
          <w:sz w:val="22"/>
          <w:lang w:eastAsia="ru-RU"/>
        </w:rPr>
        <w:t xml:space="preserve">. </w:t>
      </w:r>
      <w:r w:rsidR="0073636F" w:rsidRPr="009F44FE">
        <w:rPr>
          <w:rFonts w:ascii="Times New Roman" w:eastAsia="Times New Roman" w:hAnsi="Times New Roman" w:cs="Times New Roman" w:hint="eastAsia"/>
          <w:sz w:val="22"/>
          <w:lang w:eastAsia="ru-RU"/>
        </w:rPr>
        <w:t>–М</w:t>
      </w:r>
      <w:r w:rsidR="0073636F" w:rsidRPr="009F44FE">
        <w:rPr>
          <w:rFonts w:ascii="Times New Roman" w:eastAsia="Times New Roman" w:hAnsi="Times New Roman" w:cs="Times New Roman"/>
          <w:sz w:val="22"/>
          <w:lang w:eastAsia="ru-RU"/>
        </w:rPr>
        <w:t xml:space="preserve">: </w:t>
      </w:r>
      <w:r w:rsidR="0073636F" w:rsidRPr="009F44FE">
        <w:rPr>
          <w:rFonts w:ascii="Times New Roman" w:eastAsia="Times New Roman" w:hAnsi="Times New Roman" w:cs="Times New Roman" w:hint="eastAsia"/>
          <w:sz w:val="22"/>
          <w:lang w:eastAsia="ru-RU"/>
        </w:rPr>
        <w:t>Просвещение</w:t>
      </w:r>
      <w:r w:rsidR="0073636F" w:rsidRPr="009F44FE">
        <w:rPr>
          <w:rFonts w:ascii="Times New Roman" w:eastAsia="Times New Roman" w:hAnsi="Times New Roman" w:cs="Times New Roman"/>
          <w:sz w:val="22"/>
          <w:lang w:eastAsia="ru-RU"/>
        </w:rPr>
        <w:t>, 2016.</w:t>
      </w:r>
    </w:p>
    <w:p w:rsidR="00C910E2" w:rsidRPr="00C910E2" w:rsidRDefault="00C910E2" w:rsidP="00C910E2">
      <w:pPr>
        <w:widowControl/>
        <w:tabs>
          <w:tab w:val="left" w:pos="7230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22"/>
          <w:lang w:eastAsia="en-US" w:bidi="ar-SA"/>
        </w:rPr>
      </w:pPr>
      <w:r w:rsidRPr="00C910E2">
        <w:rPr>
          <w:rFonts w:ascii="Times New Roman" w:eastAsia="Calibri" w:hAnsi="Times New Roman" w:cs="Times New Roman"/>
          <w:b/>
          <w:color w:val="auto"/>
          <w:sz w:val="22"/>
          <w:lang w:eastAsia="en-US" w:bidi="ar-SA"/>
        </w:rPr>
        <w:t>Место предмета в учебном плане</w:t>
      </w:r>
    </w:p>
    <w:p w:rsidR="00C910E2" w:rsidRPr="00F9507A" w:rsidRDefault="00C910E2" w:rsidP="00C910E2">
      <w:pPr>
        <w:widowControl/>
        <w:jc w:val="both"/>
        <w:rPr>
          <w:rFonts w:ascii="Times New Roman" w:eastAsia="Calibri" w:hAnsi="Times New Roman" w:cs="Times New Roman"/>
          <w:b/>
          <w:color w:val="auto"/>
          <w:sz w:val="22"/>
          <w:lang w:eastAsia="en-US" w:bidi="ar-SA"/>
        </w:rPr>
      </w:pPr>
      <w:bookmarkStart w:id="0" w:name="_GoBack"/>
      <w:r w:rsidRPr="00F9507A">
        <w:rPr>
          <w:rFonts w:ascii="Times New Roman" w:eastAsia="Calibri" w:hAnsi="Times New Roman" w:cs="Times New Roman"/>
          <w:b/>
          <w:color w:val="auto"/>
          <w:sz w:val="22"/>
          <w:lang w:eastAsia="en-US" w:bidi="ar-SA"/>
        </w:rPr>
        <w:t>Данная программа рассчитана на 66 часов (2 часа в неделю), 33 рабочих недели в соответствии с годовым учебным планом МОУ «Амвросиевская школа №6» Амвросиевского района ДНР.</w:t>
      </w:r>
    </w:p>
    <w:bookmarkEnd w:id="0"/>
    <w:p w:rsidR="005A5622" w:rsidRPr="005A5622" w:rsidRDefault="005A5622" w:rsidP="005A5622">
      <w:pPr>
        <w:tabs>
          <w:tab w:val="left" w:pos="993"/>
        </w:tabs>
        <w:ind w:left="720"/>
        <w:contextualSpacing/>
        <w:jc w:val="center"/>
        <w:rPr>
          <w:rFonts w:ascii="Times New Roman" w:eastAsia="Calibri" w:hAnsi="Times New Roman" w:cs="Times New Roman"/>
          <w:b/>
          <w:color w:val="auto"/>
          <w:sz w:val="22"/>
          <w:szCs w:val="26"/>
        </w:rPr>
      </w:pPr>
      <w:r w:rsidRPr="005A5622">
        <w:rPr>
          <w:rFonts w:ascii="Times New Roman" w:eastAsia="Calibri" w:hAnsi="Times New Roman" w:cs="Times New Roman"/>
          <w:b/>
          <w:color w:val="auto"/>
          <w:sz w:val="22"/>
          <w:szCs w:val="26"/>
        </w:rPr>
        <w:t xml:space="preserve">Требования к результатам освоения курса «Литература» </w:t>
      </w:r>
    </w:p>
    <w:p w:rsidR="005A5622" w:rsidRPr="005A5622" w:rsidRDefault="005A5622" w:rsidP="005A5622">
      <w:pPr>
        <w:tabs>
          <w:tab w:val="left" w:pos="993"/>
        </w:tabs>
        <w:ind w:left="720"/>
        <w:contextualSpacing/>
        <w:jc w:val="center"/>
        <w:rPr>
          <w:rFonts w:ascii="Times New Roman" w:eastAsia="Calibri" w:hAnsi="Times New Roman" w:cs="Times New Roman"/>
          <w:color w:val="auto"/>
          <w:sz w:val="22"/>
          <w:szCs w:val="26"/>
        </w:rPr>
      </w:pPr>
      <w:r w:rsidRPr="005A5622">
        <w:rPr>
          <w:rFonts w:ascii="Times New Roman" w:eastAsia="Calibri" w:hAnsi="Times New Roman" w:cs="Times New Roman"/>
          <w:b/>
          <w:color w:val="auto"/>
          <w:sz w:val="22"/>
          <w:szCs w:val="26"/>
        </w:rPr>
        <w:t>по программам основного общего образования</w:t>
      </w:r>
      <w:r w:rsidRPr="005A5622">
        <w:rPr>
          <w:rFonts w:ascii="Times New Roman" w:eastAsia="Calibri" w:hAnsi="Times New Roman" w:cs="Times New Roman"/>
          <w:color w:val="auto"/>
          <w:sz w:val="22"/>
          <w:szCs w:val="26"/>
        </w:rPr>
        <w:t>:</w:t>
      </w:r>
    </w:p>
    <w:p w:rsidR="005A5622" w:rsidRPr="005A5622" w:rsidRDefault="005A5622" w:rsidP="005A5622">
      <w:pPr>
        <w:tabs>
          <w:tab w:val="left" w:pos="993"/>
        </w:tabs>
        <w:spacing w:after="200"/>
        <w:ind w:left="720"/>
        <w:contextualSpacing/>
        <w:jc w:val="both"/>
        <w:rPr>
          <w:rFonts w:ascii="Times New Roman" w:eastAsia="Calibri" w:hAnsi="Times New Roman" w:cs="Times New Roman"/>
          <w:color w:val="auto"/>
          <w:sz w:val="22"/>
          <w:szCs w:val="26"/>
        </w:rPr>
      </w:pPr>
      <w:r w:rsidRPr="005A5622">
        <w:rPr>
          <w:rFonts w:ascii="Times New Roman" w:eastAsia="Calibri" w:hAnsi="Times New Roman" w:cs="Times New Roman"/>
          <w:color w:val="auto"/>
          <w:sz w:val="22"/>
          <w:szCs w:val="26"/>
        </w:rPr>
        <w:t xml:space="preserve">1) 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 </w:t>
      </w:r>
    </w:p>
    <w:p w:rsidR="005A5622" w:rsidRPr="005A5622" w:rsidRDefault="005A5622" w:rsidP="005A5622">
      <w:pPr>
        <w:tabs>
          <w:tab w:val="left" w:pos="993"/>
        </w:tabs>
        <w:spacing w:after="200"/>
        <w:ind w:left="720"/>
        <w:contextualSpacing/>
        <w:jc w:val="both"/>
        <w:rPr>
          <w:rFonts w:ascii="Times New Roman" w:eastAsia="Calibri" w:hAnsi="Times New Roman" w:cs="Times New Roman"/>
          <w:color w:val="auto"/>
          <w:sz w:val="22"/>
          <w:szCs w:val="26"/>
        </w:rPr>
      </w:pPr>
      <w:r w:rsidRPr="005A5622">
        <w:rPr>
          <w:rFonts w:ascii="Times New Roman" w:eastAsia="Calibri" w:hAnsi="Times New Roman" w:cs="Times New Roman"/>
          <w:color w:val="auto"/>
          <w:sz w:val="22"/>
          <w:szCs w:val="26"/>
        </w:rPr>
        <w:t>2) понимание литературы как одной из основных национально-культурных ценностей народа, как особого способа познания жизни;</w:t>
      </w:r>
    </w:p>
    <w:p w:rsidR="005A5622" w:rsidRPr="005A5622" w:rsidRDefault="005A5622" w:rsidP="005A5622">
      <w:pPr>
        <w:tabs>
          <w:tab w:val="left" w:pos="993"/>
          <w:tab w:val="left" w:pos="1080"/>
        </w:tabs>
        <w:spacing w:after="200"/>
        <w:ind w:left="720"/>
        <w:contextualSpacing/>
        <w:jc w:val="both"/>
        <w:rPr>
          <w:rFonts w:ascii="Times New Roman" w:eastAsia="Calibri" w:hAnsi="Times New Roman" w:cs="Times New Roman"/>
          <w:color w:val="auto"/>
          <w:sz w:val="22"/>
          <w:szCs w:val="26"/>
        </w:rPr>
      </w:pPr>
      <w:r w:rsidRPr="005A5622">
        <w:rPr>
          <w:rFonts w:ascii="Times New Roman" w:eastAsia="Calibri" w:hAnsi="Times New Roman" w:cs="Times New Roman"/>
          <w:color w:val="auto"/>
          <w:sz w:val="22"/>
          <w:szCs w:val="26"/>
        </w:rPr>
        <w:t xml:space="preserve">3) обеспечение культурной самоидентификации, осознание коммуникативно-эстетических возможностей русского языка на основе изучения выдающихся произведений русской литературы; </w:t>
      </w:r>
    </w:p>
    <w:p w:rsidR="005A5622" w:rsidRPr="005A5622" w:rsidRDefault="005A5622" w:rsidP="005A5622">
      <w:pPr>
        <w:tabs>
          <w:tab w:val="left" w:pos="993"/>
          <w:tab w:val="left" w:pos="1080"/>
        </w:tabs>
        <w:spacing w:after="200"/>
        <w:ind w:left="720"/>
        <w:contextualSpacing/>
        <w:jc w:val="both"/>
        <w:rPr>
          <w:rFonts w:ascii="Times New Roman" w:eastAsia="Calibri" w:hAnsi="Times New Roman" w:cs="Times New Roman"/>
          <w:color w:val="auto"/>
          <w:sz w:val="22"/>
          <w:szCs w:val="26"/>
        </w:rPr>
      </w:pPr>
      <w:r w:rsidRPr="005A5622">
        <w:rPr>
          <w:rFonts w:ascii="Times New Roman" w:eastAsia="Calibri" w:hAnsi="Times New Roman" w:cs="Times New Roman"/>
          <w:color w:val="auto"/>
          <w:sz w:val="22"/>
          <w:szCs w:val="26"/>
        </w:rPr>
        <w:t>4) воспитание квалифицированного читателя со сформированным эстетическим вкусом и этическими установками, способного аргументировать своё мнение и оформлять его словесно в устных и письменных высказываниях разных жанров, создавать развёрнутые высказывания аналитического и интерпретирующего характера, участвовать в обсуждении прочитанного, сознательно планировать своё досуговое чтение;</w:t>
      </w:r>
    </w:p>
    <w:p w:rsidR="005A5622" w:rsidRPr="005A5622" w:rsidRDefault="005A5622" w:rsidP="005A5622">
      <w:pPr>
        <w:tabs>
          <w:tab w:val="left" w:pos="993"/>
          <w:tab w:val="left" w:pos="1080"/>
        </w:tabs>
        <w:spacing w:after="200"/>
        <w:ind w:left="720"/>
        <w:contextualSpacing/>
        <w:jc w:val="both"/>
        <w:rPr>
          <w:rFonts w:ascii="Times New Roman" w:eastAsia="Calibri" w:hAnsi="Times New Roman" w:cs="Times New Roman"/>
          <w:color w:val="auto"/>
          <w:sz w:val="22"/>
          <w:szCs w:val="26"/>
        </w:rPr>
      </w:pPr>
      <w:r w:rsidRPr="005A5622">
        <w:rPr>
          <w:rFonts w:ascii="Times New Roman" w:eastAsia="Calibri" w:hAnsi="Times New Roman" w:cs="Times New Roman"/>
          <w:color w:val="auto"/>
          <w:sz w:val="22"/>
          <w:szCs w:val="26"/>
        </w:rPr>
        <w:t xml:space="preserve">5) развитие способности понимать литературные художественные произведения, отражающие культурные традиции; </w:t>
      </w:r>
    </w:p>
    <w:p w:rsidR="005A5622" w:rsidRPr="005A5622" w:rsidRDefault="005A5622" w:rsidP="005A5622">
      <w:pPr>
        <w:tabs>
          <w:tab w:val="left" w:pos="993"/>
        </w:tabs>
        <w:spacing w:after="200"/>
        <w:ind w:left="720"/>
        <w:contextualSpacing/>
        <w:jc w:val="both"/>
        <w:rPr>
          <w:rFonts w:ascii="Times New Roman" w:eastAsia="Calibri" w:hAnsi="Times New Roman" w:cs="Times New Roman"/>
          <w:color w:val="auto"/>
          <w:sz w:val="22"/>
          <w:szCs w:val="26"/>
        </w:rPr>
      </w:pPr>
      <w:r w:rsidRPr="005A5622">
        <w:rPr>
          <w:rFonts w:ascii="Times New Roman" w:eastAsia="Calibri" w:hAnsi="Times New Roman" w:cs="Times New Roman"/>
          <w:color w:val="auto"/>
          <w:sz w:val="22"/>
          <w:szCs w:val="26"/>
        </w:rPr>
        <w:t>6)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 и т. 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отражённую в литературном произведении, на уровне не только эмоционального восприятия, но и интеллектуального осмысления;</w:t>
      </w:r>
    </w:p>
    <w:p w:rsidR="005A5622" w:rsidRPr="005A5622" w:rsidRDefault="005A5622" w:rsidP="005A5622">
      <w:pPr>
        <w:tabs>
          <w:tab w:val="left" w:pos="993"/>
        </w:tabs>
        <w:spacing w:after="200"/>
        <w:ind w:left="720"/>
        <w:contextualSpacing/>
        <w:jc w:val="both"/>
        <w:rPr>
          <w:rFonts w:ascii="Times New Roman" w:eastAsia="Calibri" w:hAnsi="Times New Roman" w:cs="Times New Roman"/>
          <w:color w:val="auto"/>
          <w:sz w:val="22"/>
          <w:szCs w:val="26"/>
        </w:rPr>
      </w:pPr>
      <w:r w:rsidRPr="005A5622">
        <w:rPr>
          <w:rFonts w:ascii="Times New Roman" w:eastAsia="Calibri" w:hAnsi="Times New Roman" w:cs="Times New Roman"/>
          <w:color w:val="auto"/>
          <w:sz w:val="22"/>
          <w:szCs w:val="26"/>
        </w:rPr>
        <w:t xml:space="preserve">7) знание содержания произведений русской классической и современной литературы, литературы родного края, их историко-культурного и нравственно-ценностного влияния на формирование мировой литературы; </w:t>
      </w:r>
    </w:p>
    <w:p w:rsidR="005A5622" w:rsidRPr="005A5622" w:rsidRDefault="005A5622" w:rsidP="005A5622">
      <w:pPr>
        <w:tabs>
          <w:tab w:val="left" w:pos="993"/>
        </w:tabs>
        <w:spacing w:after="200"/>
        <w:ind w:left="720"/>
        <w:contextualSpacing/>
        <w:jc w:val="both"/>
        <w:rPr>
          <w:rFonts w:ascii="Times New Roman" w:eastAsia="Calibri" w:hAnsi="Times New Roman" w:cs="Times New Roman"/>
          <w:color w:val="auto"/>
          <w:sz w:val="22"/>
          <w:szCs w:val="26"/>
        </w:rPr>
      </w:pPr>
      <w:r w:rsidRPr="005A5622">
        <w:rPr>
          <w:rFonts w:ascii="Times New Roman" w:eastAsia="Calibri" w:hAnsi="Times New Roman" w:cs="Times New Roman"/>
          <w:color w:val="auto"/>
          <w:sz w:val="22"/>
          <w:szCs w:val="26"/>
        </w:rPr>
        <w:t xml:space="preserve">8) сформированность умений учитывать исторический, историко-культурный контекст и контекст творчества писателя в процессе анализа художественного произведения; </w:t>
      </w:r>
    </w:p>
    <w:p w:rsidR="005A5622" w:rsidRPr="005A5622" w:rsidRDefault="005A5622" w:rsidP="005A5622">
      <w:pPr>
        <w:tabs>
          <w:tab w:val="left" w:pos="993"/>
        </w:tabs>
        <w:spacing w:after="200"/>
        <w:ind w:left="720"/>
        <w:contextualSpacing/>
        <w:jc w:val="both"/>
        <w:rPr>
          <w:rFonts w:ascii="Times New Roman" w:eastAsia="Calibri" w:hAnsi="Times New Roman" w:cs="Times New Roman"/>
          <w:color w:val="auto"/>
          <w:sz w:val="22"/>
          <w:szCs w:val="26"/>
        </w:rPr>
      </w:pPr>
      <w:r w:rsidRPr="005A5622">
        <w:rPr>
          <w:rFonts w:ascii="Times New Roman" w:eastAsia="Calibri" w:hAnsi="Times New Roman" w:cs="Times New Roman"/>
          <w:color w:val="auto"/>
          <w:sz w:val="22"/>
          <w:szCs w:val="26"/>
        </w:rPr>
        <w:t xml:space="preserve">9) 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высказываниях; </w:t>
      </w:r>
    </w:p>
    <w:p w:rsidR="005A5622" w:rsidRPr="005A5622" w:rsidRDefault="005A5622" w:rsidP="005A5622">
      <w:pPr>
        <w:tabs>
          <w:tab w:val="left" w:pos="993"/>
        </w:tabs>
        <w:spacing w:after="200"/>
        <w:ind w:left="720"/>
        <w:contextualSpacing/>
        <w:jc w:val="both"/>
        <w:rPr>
          <w:rFonts w:ascii="Times New Roman" w:eastAsia="Calibri" w:hAnsi="Times New Roman" w:cs="Times New Roman"/>
          <w:color w:val="auto"/>
          <w:sz w:val="22"/>
          <w:szCs w:val="26"/>
        </w:rPr>
      </w:pPr>
      <w:r w:rsidRPr="005A5622">
        <w:rPr>
          <w:rFonts w:ascii="Times New Roman" w:eastAsia="Calibri" w:hAnsi="Times New Roman" w:cs="Times New Roman"/>
          <w:color w:val="auto"/>
          <w:sz w:val="22"/>
          <w:szCs w:val="26"/>
        </w:rPr>
        <w:t xml:space="preserve">10) владение навыками анализа художественных произведений с учетом их жанрово-родовой специфики; осознание художественной картины жизни, </w:t>
      </w:r>
      <w:r w:rsidRPr="005A5622">
        <w:rPr>
          <w:rFonts w:ascii="Times New Roman" w:eastAsia="Calibri" w:hAnsi="Times New Roman" w:cs="Times New Roman"/>
          <w:color w:val="auto"/>
          <w:sz w:val="22"/>
          <w:szCs w:val="26"/>
        </w:rPr>
        <w:lastRenderedPageBreak/>
        <w:t xml:space="preserve">созданной в литературном произведении, в единстве эмоционального личностного восприятия и интеллектуального понимания; </w:t>
      </w:r>
    </w:p>
    <w:p w:rsidR="005A5622" w:rsidRPr="005A5622" w:rsidRDefault="005A5622" w:rsidP="005A5622">
      <w:pPr>
        <w:tabs>
          <w:tab w:val="left" w:pos="993"/>
        </w:tabs>
        <w:spacing w:after="200"/>
        <w:ind w:left="720"/>
        <w:contextualSpacing/>
        <w:jc w:val="both"/>
        <w:rPr>
          <w:rFonts w:ascii="Times New Roman" w:eastAsia="Calibri" w:hAnsi="Times New Roman" w:cs="Times New Roman"/>
          <w:color w:val="auto"/>
          <w:sz w:val="22"/>
          <w:szCs w:val="26"/>
        </w:rPr>
      </w:pPr>
      <w:r w:rsidRPr="005A5622">
        <w:rPr>
          <w:rFonts w:ascii="Times New Roman" w:eastAsia="Calibri" w:hAnsi="Times New Roman" w:cs="Times New Roman"/>
          <w:color w:val="auto"/>
          <w:sz w:val="22"/>
          <w:szCs w:val="26"/>
        </w:rPr>
        <w:t xml:space="preserve">11) сформированность представлений о системе стилей языка художественной литературы. </w:t>
      </w:r>
    </w:p>
    <w:p w:rsidR="005A5622" w:rsidRPr="005A5622" w:rsidRDefault="005A5622" w:rsidP="005A5622">
      <w:pPr>
        <w:tabs>
          <w:tab w:val="left" w:pos="993"/>
        </w:tabs>
        <w:spacing w:after="200"/>
        <w:ind w:left="720"/>
        <w:contextualSpacing/>
        <w:jc w:val="center"/>
        <w:rPr>
          <w:rFonts w:ascii="Times New Roman" w:eastAsia="Calibri" w:hAnsi="Times New Roman" w:cs="Times New Roman"/>
          <w:color w:val="auto"/>
          <w:sz w:val="22"/>
          <w:szCs w:val="26"/>
        </w:rPr>
      </w:pPr>
      <w:r w:rsidRPr="005A5622">
        <w:rPr>
          <w:rFonts w:ascii="Times New Roman" w:eastAsia="Calibri" w:hAnsi="Times New Roman" w:cs="Times New Roman"/>
          <w:b/>
          <w:color w:val="auto"/>
          <w:sz w:val="22"/>
          <w:szCs w:val="26"/>
        </w:rPr>
        <w:t>Предметные результаты изучения предмета «Литература»</w:t>
      </w:r>
      <w:r w:rsidRPr="005A5622">
        <w:rPr>
          <w:rFonts w:ascii="Times New Roman" w:eastAsia="Calibri" w:hAnsi="Times New Roman" w:cs="Times New Roman"/>
          <w:color w:val="auto"/>
          <w:sz w:val="22"/>
          <w:szCs w:val="26"/>
        </w:rPr>
        <w:t>:</w:t>
      </w:r>
    </w:p>
    <w:p w:rsidR="005A5622" w:rsidRPr="005A5622" w:rsidRDefault="005A5622" w:rsidP="005A5622">
      <w:pPr>
        <w:tabs>
          <w:tab w:val="left" w:pos="993"/>
        </w:tabs>
        <w:spacing w:after="200"/>
        <w:ind w:left="720"/>
        <w:contextualSpacing/>
        <w:jc w:val="both"/>
        <w:rPr>
          <w:rFonts w:ascii="Times New Roman" w:eastAsia="Calibri" w:hAnsi="Times New Roman" w:cs="Times New Roman"/>
          <w:color w:val="auto"/>
          <w:sz w:val="22"/>
          <w:szCs w:val="26"/>
        </w:rPr>
      </w:pPr>
      <w:r w:rsidRPr="005A5622">
        <w:rPr>
          <w:rFonts w:ascii="Times New Roman" w:eastAsia="Calibri" w:hAnsi="Times New Roman" w:cs="Times New Roman"/>
          <w:color w:val="auto"/>
          <w:sz w:val="22"/>
          <w:szCs w:val="26"/>
        </w:rPr>
        <w:t xml:space="preserve">1) </w:t>
      </w:r>
      <w:r w:rsidRPr="005A5622">
        <w:rPr>
          <w:rFonts w:ascii="Times New Roman" w:eastAsia="Calibri" w:hAnsi="Times New Roman" w:cs="Times New Roman"/>
          <w:i/>
          <w:color w:val="auto"/>
          <w:sz w:val="22"/>
          <w:szCs w:val="26"/>
        </w:rPr>
        <w:t>в познавательной сфере</w:t>
      </w:r>
      <w:r w:rsidRPr="005A5622">
        <w:rPr>
          <w:rFonts w:ascii="Times New Roman" w:eastAsia="Calibri" w:hAnsi="Times New Roman" w:cs="Times New Roman"/>
          <w:color w:val="auto"/>
          <w:sz w:val="22"/>
          <w:szCs w:val="26"/>
        </w:rPr>
        <w:t>:</w:t>
      </w:r>
    </w:p>
    <w:p w:rsidR="005A5622" w:rsidRPr="005A5622" w:rsidRDefault="005A5622" w:rsidP="005A5622">
      <w:pPr>
        <w:numPr>
          <w:ilvl w:val="0"/>
          <w:numId w:val="10"/>
        </w:numPr>
        <w:tabs>
          <w:tab w:val="left" w:pos="993"/>
        </w:tabs>
        <w:spacing w:after="200"/>
        <w:contextualSpacing/>
        <w:jc w:val="both"/>
        <w:rPr>
          <w:rFonts w:ascii="Times New Roman" w:eastAsia="Calibri" w:hAnsi="Times New Roman" w:cs="Times New Roman"/>
          <w:color w:val="auto"/>
          <w:sz w:val="22"/>
          <w:szCs w:val="26"/>
        </w:rPr>
      </w:pPr>
      <w:r w:rsidRPr="005A5622">
        <w:rPr>
          <w:rFonts w:ascii="Times New Roman" w:eastAsia="Calibri" w:hAnsi="Times New Roman" w:cs="Times New Roman"/>
          <w:color w:val="auto"/>
          <w:sz w:val="22"/>
          <w:szCs w:val="26"/>
        </w:rPr>
        <w:t>понимание ключевых проблем изученных произведений русского фольклора и фольклора других народов, древнерусской литературы, литературы XVIII в., русских писателей XIX—XX вв., литературы родного края и зарубежной литературы;</w:t>
      </w:r>
    </w:p>
    <w:p w:rsidR="005A5622" w:rsidRPr="005A5622" w:rsidRDefault="005A5622" w:rsidP="005A5622">
      <w:pPr>
        <w:numPr>
          <w:ilvl w:val="0"/>
          <w:numId w:val="10"/>
        </w:numPr>
        <w:tabs>
          <w:tab w:val="left" w:pos="993"/>
        </w:tabs>
        <w:spacing w:after="200"/>
        <w:contextualSpacing/>
        <w:jc w:val="both"/>
        <w:rPr>
          <w:rFonts w:ascii="Times New Roman" w:eastAsia="Calibri" w:hAnsi="Times New Roman" w:cs="Times New Roman"/>
          <w:color w:val="auto"/>
          <w:sz w:val="22"/>
          <w:szCs w:val="26"/>
        </w:rPr>
      </w:pPr>
      <w:r w:rsidRPr="005A5622">
        <w:rPr>
          <w:rFonts w:ascii="Times New Roman" w:eastAsia="Calibri" w:hAnsi="Times New Roman" w:cs="Times New Roman"/>
          <w:color w:val="auto"/>
          <w:sz w:val="22"/>
          <w:szCs w:val="26"/>
        </w:rPr>
        <w:t>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</w:t>
      </w:r>
    </w:p>
    <w:p w:rsidR="005A5622" w:rsidRPr="005A5622" w:rsidRDefault="005A5622" w:rsidP="005A5622">
      <w:pPr>
        <w:numPr>
          <w:ilvl w:val="0"/>
          <w:numId w:val="10"/>
        </w:numPr>
        <w:tabs>
          <w:tab w:val="left" w:pos="993"/>
        </w:tabs>
        <w:spacing w:after="200"/>
        <w:contextualSpacing/>
        <w:jc w:val="both"/>
        <w:rPr>
          <w:rFonts w:ascii="Times New Roman" w:eastAsia="Calibri" w:hAnsi="Times New Roman" w:cs="Times New Roman"/>
          <w:color w:val="auto"/>
          <w:sz w:val="22"/>
          <w:szCs w:val="26"/>
        </w:rPr>
      </w:pPr>
      <w:r w:rsidRPr="005A5622">
        <w:rPr>
          <w:rFonts w:ascii="Times New Roman" w:eastAsia="Calibri" w:hAnsi="Times New Roman" w:cs="Times New Roman"/>
          <w:color w:val="auto"/>
          <w:sz w:val="22"/>
          <w:szCs w:val="26"/>
        </w:rPr>
        <w:t>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произведений;</w:t>
      </w:r>
    </w:p>
    <w:p w:rsidR="005A5622" w:rsidRPr="005A5622" w:rsidRDefault="005A5622" w:rsidP="005A5622">
      <w:pPr>
        <w:numPr>
          <w:ilvl w:val="0"/>
          <w:numId w:val="10"/>
        </w:numPr>
        <w:tabs>
          <w:tab w:val="left" w:pos="993"/>
        </w:tabs>
        <w:spacing w:after="200"/>
        <w:contextualSpacing/>
        <w:jc w:val="both"/>
        <w:rPr>
          <w:rFonts w:ascii="Times New Roman" w:eastAsia="Calibri" w:hAnsi="Times New Roman" w:cs="Times New Roman"/>
          <w:color w:val="auto"/>
          <w:sz w:val="22"/>
          <w:szCs w:val="26"/>
        </w:rPr>
      </w:pPr>
      <w:r w:rsidRPr="005A5622">
        <w:rPr>
          <w:rFonts w:ascii="Times New Roman" w:eastAsia="Calibri" w:hAnsi="Times New Roman" w:cs="Times New Roman"/>
          <w:color w:val="auto"/>
          <w:sz w:val="22"/>
          <w:szCs w:val="26"/>
        </w:rPr>
        <w:t>определение в произведении элементов сюжета, композиции, изобразительно-выразительных средств языка, понимание их роли в раскрытии идейно-художественного содержания произведения (элементы филологического анализа);</w:t>
      </w:r>
    </w:p>
    <w:p w:rsidR="005A5622" w:rsidRPr="005A5622" w:rsidRDefault="005A5622" w:rsidP="005A5622">
      <w:pPr>
        <w:numPr>
          <w:ilvl w:val="0"/>
          <w:numId w:val="10"/>
        </w:numPr>
        <w:tabs>
          <w:tab w:val="left" w:pos="993"/>
        </w:tabs>
        <w:spacing w:after="200"/>
        <w:contextualSpacing/>
        <w:jc w:val="both"/>
        <w:rPr>
          <w:rFonts w:ascii="Times New Roman" w:eastAsia="Calibri" w:hAnsi="Times New Roman" w:cs="Times New Roman"/>
          <w:color w:val="auto"/>
          <w:sz w:val="22"/>
          <w:szCs w:val="26"/>
        </w:rPr>
      </w:pPr>
      <w:r w:rsidRPr="005A5622">
        <w:rPr>
          <w:rFonts w:ascii="Times New Roman" w:eastAsia="Calibri" w:hAnsi="Times New Roman" w:cs="Times New Roman"/>
          <w:color w:val="auto"/>
          <w:sz w:val="22"/>
          <w:szCs w:val="26"/>
        </w:rPr>
        <w:t>владение элементарной литературоведческой терминологией при анализе литературного произведения;</w:t>
      </w:r>
    </w:p>
    <w:p w:rsidR="005A5622" w:rsidRPr="005A5622" w:rsidRDefault="005A5622" w:rsidP="005A5622">
      <w:pPr>
        <w:tabs>
          <w:tab w:val="left" w:pos="993"/>
        </w:tabs>
        <w:spacing w:after="200"/>
        <w:ind w:left="720"/>
        <w:contextualSpacing/>
        <w:jc w:val="both"/>
        <w:rPr>
          <w:rFonts w:ascii="Times New Roman" w:eastAsia="Calibri" w:hAnsi="Times New Roman" w:cs="Times New Roman"/>
          <w:color w:val="auto"/>
          <w:sz w:val="22"/>
          <w:szCs w:val="26"/>
        </w:rPr>
      </w:pPr>
      <w:r w:rsidRPr="005A5622">
        <w:rPr>
          <w:rFonts w:ascii="Times New Roman" w:eastAsia="Calibri" w:hAnsi="Times New Roman" w:cs="Times New Roman"/>
          <w:color w:val="auto"/>
          <w:sz w:val="22"/>
          <w:szCs w:val="26"/>
        </w:rPr>
        <w:t xml:space="preserve">2) </w:t>
      </w:r>
      <w:r w:rsidRPr="005A5622">
        <w:rPr>
          <w:rFonts w:ascii="Times New Roman" w:eastAsia="Calibri" w:hAnsi="Times New Roman" w:cs="Times New Roman"/>
          <w:i/>
          <w:color w:val="auto"/>
          <w:sz w:val="22"/>
          <w:szCs w:val="26"/>
        </w:rPr>
        <w:t>в ценностно-ориентационной сфере</w:t>
      </w:r>
      <w:r w:rsidRPr="005A5622">
        <w:rPr>
          <w:rFonts w:ascii="Times New Roman" w:eastAsia="Calibri" w:hAnsi="Times New Roman" w:cs="Times New Roman"/>
          <w:color w:val="auto"/>
          <w:sz w:val="22"/>
          <w:szCs w:val="26"/>
        </w:rPr>
        <w:t>:</w:t>
      </w:r>
    </w:p>
    <w:p w:rsidR="005A5622" w:rsidRPr="005A5622" w:rsidRDefault="005A5622" w:rsidP="005A5622">
      <w:pPr>
        <w:numPr>
          <w:ilvl w:val="0"/>
          <w:numId w:val="10"/>
        </w:numPr>
        <w:tabs>
          <w:tab w:val="left" w:pos="993"/>
        </w:tabs>
        <w:spacing w:after="200"/>
        <w:contextualSpacing/>
        <w:jc w:val="both"/>
        <w:rPr>
          <w:rFonts w:ascii="Times New Roman" w:eastAsia="Calibri" w:hAnsi="Times New Roman" w:cs="Times New Roman"/>
          <w:color w:val="auto"/>
          <w:sz w:val="22"/>
          <w:szCs w:val="26"/>
        </w:rPr>
      </w:pPr>
      <w:r w:rsidRPr="005A5622">
        <w:rPr>
          <w:rFonts w:ascii="Times New Roman" w:eastAsia="Calibri" w:hAnsi="Times New Roman" w:cs="Times New Roman"/>
          <w:color w:val="auto"/>
          <w:sz w:val="22"/>
          <w:szCs w:val="26"/>
        </w:rPr>
        <w:t>приобщение к духовно-нравственным ценностям русской литературы и культуры, литературы и культуры Донбасса, сопоставление их с духовно-нравственными ценностями других народов;</w:t>
      </w:r>
    </w:p>
    <w:p w:rsidR="005A5622" w:rsidRPr="005A5622" w:rsidRDefault="005A5622" w:rsidP="005A5622">
      <w:pPr>
        <w:numPr>
          <w:ilvl w:val="0"/>
          <w:numId w:val="10"/>
        </w:numPr>
        <w:tabs>
          <w:tab w:val="left" w:pos="993"/>
        </w:tabs>
        <w:spacing w:after="200"/>
        <w:contextualSpacing/>
        <w:jc w:val="both"/>
        <w:rPr>
          <w:rFonts w:ascii="Times New Roman" w:eastAsia="Calibri" w:hAnsi="Times New Roman" w:cs="Times New Roman"/>
          <w:color w:val="auto"/>
          <w:sz w:val="22"/>
          <w:szCs w:val="26"/>
        </w:rPr>
      </w:pPr>
      <w:r w:rsidRPr="005A5622">
        <w:rPr>
          <w:rFonts w:ascii="Times New Roman" w:eastAsia="Calibri" w:hAnsi="Times New Roman" w:cs="Times New Roman"/>
          <w:color w:val="auto"/>
          <w:sz w:val="22"/>
          <w:szCs w:val="26"/>
        </w:rPr>
        <w:t>формулирование собственного отношения к произведениям русской литературы, их оценка;</w:t>
      </w:r>
    </w:p>
    <w:p w:rsidR="005A5622" w:rsidRPr="005A5622" w:rsidRDefault="005A5622" w:rsidP="005A5622">
      <w:pPr>
        <w:numPr>
          <w:ilvl w:val="0"/>
          <w:numId w:val="10"/>
        </w:numPr>
        <w:tabs>
          <w:tab w:val="left" w:pos="993"/>
        </w:tabs>
        <w:spacing w:after="200"/>
        <w:contextualSpacing/>
        <w:jc w:val="both"/>
        <w:rPr>
          <w:rFonts w:ascii="Times New Roman" w:eastAsia="Calibri" w:hAnsi="Times New Roman" w:cs="Times New Roman"/>
          <w:color w:val="auto"/>
          <w:sz w:val="22"/>
          <w:szCs w:val="26"/>
        </w:rPr>
      </w:pPr>
      <w:r w:rsidRPr="005A5622">
        <w:rPr>
          <w:rFonts w:ascii="Times New Roman" w:eastAsia="Calibri" w:hAnsi="Times New Roman" w:cs="Times New Roman"/>
          <w:color w:val="auto"/>
          <w:sz w:val="22"/>
          <w:szCs w:val="26"/>
        </w:rPr>
        <w:t>собственная интерпретация (в отдельных случаях) изученных литературных произведений;</w:t>
      </w:r>
    </w:p>
    <w:p w:rsidR="005A5622" w:rsidRPr="005A5622" w:rsidRDefault="005A5622" w:rsidP="005A5622">
      <w:pPr>
        <w:numPr>
          <w:ilvl w:val="0"/>
          <w:numId w:val="10"/>
        </w:numPr>
        <w:tabs>
          <w:tab w:val="left" w:pos="993"/>
        </w:tabs>
        <w:spacing w:after="200"/>
        <w:contextualSpacing/>
        <w:jc w:val="both"/>
        <w:rPr>
          <w:rFonts w:ascii="Times New Roman" w:eastAsia="Calibri" w:hAnsi="Times New Roman" w:cs="Times New Roman"/>
          <w:color w:val="auto"/>
          <w:sz w:val="22"/>
          <w:szCs w:val="26"/>
        </w:rPr>
      </w:pPr>
      <w:r w:rsidRPr="005A5622">
        <w:rPr>
          <w:rFonts w:ascii="Times New Roman" w:eastAsia="Calibri" w:hAnsi="Times New Roman" w:cs="Times New Roman"/>
          <w:color w:val="auto"/>
          <w:sz w:val="22"/>
          <w:szCs w:val="26"/>
        </w:rPr>
        <w:t>понимание авторской позиции и свое отношение к ней;</w:t>
      </w:r>
    </w:p>
    <w:p w:rsidR="005A5622" w:rsidRPr="005A5622" w:rsidRDefault="005A5622" w:rsidP="005A5622">
      <w:pPr>
        <w:tabs>
          <w:tab w:val="left" w:pos="993"/>
        </w:tabs>
        <w:spacing w:after="200"/>
        <w:ind w:left="720"/>
        <w:contextualSpacing/>
        <w:jc w:val="both"/>
        <w:rPr>
          <w:rFonts w:ascii="Times New Roman" w:eastAsia="Calibri" w:hAnsi="Times New Roman" w:cs="Times New Roman"/>
          <w:color w:val="auto"/>
          <w:sz w:val="22"/>
          <w:szCs w:val="26"/>
        </w:rPr>
      </w:pPr>
      <w:r w:rsidRPr="005A5622">
        <w:rPr>
          <w:rFonts w:ascii="Times New Roman" w:eastAsia="Calibri" w:hAnsi="Times New Roman" w:cs="Times New Roman"/>
          <w:color w:val="auto"/>
          <w:sz w:val="22"/>
          <w:szCs w:val="26"/>
        </w:rPr>
        <w:t xml:space="preserve">3) </w:t>
      </w:r>
      <w:r w:rsidRPr="005A5622">
        <w:rPr>
          <w:rFonts w:ascii="Times New Roman" w:eastAsia="Calibri" w:hAnsi="Times New Roman" w:cs="Times New Roman"/>
          <w:i/>
          <w:color w:val="auto"/>
          <w:sz w:val="22"/>
          <w:szCs w:val="26"/>
        </w:rPr>
        <w:t>в коммуникативной сфере</w:t>
      </w:r>
      <w:r w:rsidRPr="005A5622">
        <w:rPr>
          <w:rFonts w:ascii="Times New Roman" w:eastAsia="Calibri" w:hAnsi="Times New Roman" w:cs="Times New Roman"/>
          <w:color w:val="auto"/>
          <w:sz w:val="22"/>
          <w:szCs w:val="26"/>
        </w:rPr>
        <w:t>:</w:t>
      </w:r>
    </w:p>
    <w:p w:rsidR="005A5622" w:rsidRPr="005A5622" w:rsidRDefault="005A5622" w:rsidP="005A5622">
      <w:pPr>
        <w:numPr>
          <w:ilvl w:val="0"/>
          <w:numId w:val="10"/>
        </w:numPr>
        <w:tabs>
          <w:tab w:val="left" w:pos="993"/>
        </w:tabs>
        <w:spacing w:after="200"/>
        <w:contextualSpacing/>
        <w:jc w:val="both"/>
        <w:rPr>
          <w:rFonts w:ascii="Times New Roman" w:eastAsia="Calibri" w:hAnsi="Times New Roman" w:cs="Times New Roman"/>
          <w:color w:val="auto"/>
          <w:sz w:val="22"/>
          <w:szCs w:val="26"/>
        </w:rPr>
      </w:pPr>
      <w:r w:rsidRPr="005A5622">
        <w:rPr>
          <w:rFonts w:ascii="Times New Roman" w:eastAsia="Calibri" w:hAnsi="Times New Roman" w:cs="Times New Roman"/>
          <w:color w:val="auto"/>
          <w:sz w:val="22"/>
          <w:szCs w:val="26"/>
        </w:rPr>
        <w:t>восприятие на слух литературных произведений разных жанров, осмысленное чтение и адекватное восприятие;</w:t>
      </w:r>
    </w:p>
    <w:p w:rsidR="005A5622" w:rsidRPr="005A5622" w:rsidRDefault="005A5622" w:rsidP="005A5622">
      <w:pPr>
        <w:numPr>
          <w:ilvl w:val="0"/>
          <w:numId w:val="10"/>
        </w:numPr>
        <w:tabs>
          <w:tab w:val="left" w:pos="993"/>
        </w:tabs>
        <w:spacing w:after="200"/>
        <w:contextualSpacing/>
        <w:jc w:val="both"/>
        <w:rPr>
          <w:rFonts w:ascii="Times New Roman" w:eastAsia="Calibri" w:hAnsi="Times New Roman" w:cs="Times New Roman"/>
          <w:color w:val="auto"/>
          <w:sz w:val="22"/>
          <w:szCs w:val="26"/>
        </w:rPr>
      </w:pPr>
      <w:r w:rsidRPr="005A5622">
        <w:rPr>
          <w:rFonts w:ascii="Times New Roman" w:eastAsia="Calibri" w:hAnsi="Times New Roman" w:cs="Times New Roman"/>
          <w:color w:val="auto"/>
          <w:sz w:val="22"/>
          <w:szCs w:val="26"/>
        </w:rPr>
        <w:t>умение пересказывать прозаические произведения или их отрывки с использованием образных средств русского языка и цитат из текста; отвечать на вопросы по прослушанному или прочитанному тексту; создавать устные монологические высказывания разного типа; уметь вести диалог;</w:t>
      </w:r>
    </w:p>
    <w:p w:rsidR="005A5622" w:rsidRPr="005A5622" w:rsidRDefault="005A5622" w:rsidP="005A5622">
      <w:pPr>
        <w:numPr>
          <w:ilvl w:val="0"/>
          <w:numId w:val="10"/>
        </w:numPr>
        <w:tabs>
          <w:tab w:val="left" w:pos="993"/>
        </w:tabs>
        <w:spacing w:after="200"/>
        <w:contextualSpacing/>
        <w:jc w:val="both"/>
        <w:rPr>
          <w:rFonts w:ascii="Times New Roman" w:eastAsia="Calibri" w:hAnsi="Times New Roman" w:cs="Times New Roman"/>
          <w:color w:val="auto"/>
          <w:sz w:val="22"/>
          <w:szCs w:val="26"/>
        </w:rPr>
      </w:pPr>
      <w:r w:rsidRPr="005A5622">
        <w:rPr>
          <w:rFonts w:ascii="Times New Roman" w:eastAsia="Calibri" w:hAnsi="Times New Roman" w:cs="Times New Roman"/>
          <w:color w:val="auto"/>
          <w:sz w:val="22"/>
          <w:szCs w:val="26"/>
        </w:rPr>
        <w:t>написание изложений и сочинений на темы, связанные с тематикой, проблематикой изученных произведений, классные и домашние творческие работы, рефераты на литературные и общекультурные темы;</w:t>
      </w:r>
    </w:p>
    <w:p w:rsidR="005A5622" w:rsidRPr="005A5622" w:rsidRDefault="005A5622" w:rsidP="005A5622">
      <w:pPr>
        <w:tabs>
          <w:tab w:val="left" w:pos="993"/>
        </w:tabs>
        <w:spacing w:after="200"/>
        <w:ind w:left="720"/>
        <w:contextualSpacing/>
        <w:jc w:val="both"/>
        <w:rPr>
          <w:rFonts w:ascii="Times New Roman" w:eastAsia="Calibri" w:hAnsi="Times New Roman" w:cs="Times New Roman"/>
          <w:color w:val="auto"/>
          <w:sz w:val="22"/>
          <w:szCs w:val="26"/>
        </w:rPr>
      </w:pPr>
      <w:r w:rsidRPr="005A5622">
        <w:rPr>
          <w:rFonts w:ascii="Times New Roman" w:eastAsia="Calibri" w:hAnsi="Times New Roman" w:cs="Times New Roman"/>
          <w:color w:val="auto"/>
          <w:sz w:val="22"/>
          <w:szCs w:val="26"/>
        </w:rPr>
        <w:t xml:space="preserve">4) </w:t>
      </w:r>
      <w:r w:rsidRPr="005A5622">
        <w:rPr>
          <w:rFonts w:ascii="Times New Roman" w:eastAsia="Calibri" w:hAnsi="Times New Roman" w:cs="Times New Roman"/>
          <w:i/>
          <w:color w:val="auto"/>
          <w:sz w:val="22"/>
          <w:szCs w:val="26"/>
        </w:rPr>
        <w:t>в эстетической сфере</w:t>
      </w:r>
      <w:r w:rsidRPr="005A5622">
        <w:rPr>
          <w:rFonts w:ascii="Times New Roman" w:eastAsia="Calibri" w:hAnsi="Times New Roman" w:cs="Times New Roman"/>
          <w:color w:val="auto"/>
          <w:sz w:val="22"/>
          <w:szCs w:val="26"/>
        </w:rPr>
        <w:t>:</w:t>
      </w:r>
    </w:p>
    <w:p w:rsidR="005A5622" w:rsidRPr="005A5622" w:rsidRDefault="005A5622" w:rsidP="005A5622">
      <w:pPr>
        <w:numPr>
          <w:ilvl w:val="0"/>
          <w:numId w:val="10"/>
        </w:numPr>
        <w:tabs>
          <w:tab w:val="left" w:pos="993"/>
        </w:tabs>
        <w:spacing w:after="200"/>
        <w:contextualSpacing/>
        <w:jc w:val="both"/>
        <w:rPr>
          <w:rFonts w:ascii="Times New Roman" w:eastAsia="Calibri" w:hAnsi="Times New Roman" w:cs="Times New Roman"/>
          <w:color w:val="auto"/>
          <w:sz w:val="22"/>
          <w:szCs w:val="26"/>
        </w:rPr>
      </w:pPr>
      <w:r w:rsidRPr="005A5622">
        <w:rPr>
          <w:rFonts w:ascii="Times New Roman" w:eastAsia="Calibri" w:hAnsi="Times New Roman" w:cs="Times New Roman"/>
          <w:color w:val="auto"/>
          <w:sz w:val="22"/>
          <w:szCs w:val="26"/>
        </w:rPr>
        <w:t>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</w:t>
      </w:r>
    </w:p>
    <w:p w:rsidR="005A5622" w:rsidRPr="005A5622" w:rsidRDefault="005A5622" w:rsidP="005A5622">
      <w:pPr>
        <w:numPr>
          <w:ilvl w:val="0"/>
          <w:numId w:val="10"/>
        </w:numPr>
        <w:tabs>
          <w:tab w:val="left" w:pos="993"/>
        </w:tabs>
        <w:spacing w:after="200"/>
        <w:contextualSpacing/>
        <w:jc w:val="both"/>
        <w:rPr>
          <w:rFonts w:ascii="Times New Roman" w:eastAsia="Calibri" w:hAnsi="Times New Roman" w:cs="Times New Roman"/>
          <w:color w:val="auto"/>
          <w:sz w:val="22"/>
          <w:szCs w:val="26"/>
        </w:rPr>
      </w:pPr>
      <w:r w:rsidRPr="005A5622">
        <w:rPr>
          <w:rFonts w:ascii="Times New Roman" w:eastAsia="Calibri" w:hAnsi="Times New Roman" w:cs="Times New Roman"/>
          <w:color w:val="auto"/>
          <w:sz w:val="22"/>
          <w:szCs w:val="26"/>
        </w:rPr>
        <w:t>понимание русского слова в его эстетической функции, роли изобразительно-выразительных языковых средств в создании художественных образов литературных произведений.</w:t>
      </w:r>
    </w:p>
    <w:p w:rsidR="002208FA" w:rsidRPr="009F44FE" w:rsidRDefault="00265134" w:rsidP="002208FA">
      <w:pPr>
        <w:pStyle w:val="1"/>
        <w:rPr>
          <w:color w:val="auto"/>
          <w:szCs w:val="26"/>
        </w:rPr>
      </w:pPr>
      <w:r w:rsidRPr="009F44FE">
        <w:rPr>
          <w:b/>
          <w:color w:val="auto"/>
          <w:szCs w:val="26"/>
        </w:rPr>
        <w:t>Гл</w:t>
      </w:r>
      <w:r w:rsidR="002208FA" w:rsidRPr="009F44FE">
        <w:rPr>
          <w:b/>
          <w:color w:val="auto"/>
          <w:szCs w:val="26"/>
        </w:rPr>
        <w:t>авн</w:t>
      </w:r>
      <w:r w:rsidRPr="009F44FE">
        <w:rPr>
          <w:b/>
          <w:color w:val="auto"/>
          <w:szCs w:val="26"/>
        </w:rPr>
        <w:t>ая</w:t>
      </w:r>
      <w:r w:rsidR="002208FA" w:rsidRPr="009F44FE">
        <w:rPr>
          <w:b/>
          <w:color w:val="auto"/>
          <w:szCs w:val="26"/>
        </w:rPr>
        <w:t xml:space="preserve"> цель изучения литературы в школе</w:t>
      </w:r>
      <w:r w:rsidRPr="009F44FE">
        <w:rPr>
          <w:color w:val="auto"/>
          <w:szCs w:val="26"/>
        </w:rPr>
        <w:t xml:space="preserve"> - </w:t>
      </w:r>
      <w:r w:rsidR="002208FA" w:rsidRPr="009F44FE">
        <w:rPr>
          <w:color w:val="auto"/>
          <w:szCs w:val="26"/>
        </w:rPr>
        <w:t>формирование читателя, способного к восприятию литературных произведений в контексте духовной культуры человечества и подготовленного к самостоятельному общению с искусством слова.</w:t>
      </w:r>
    </w:p>
    <w:p w:rsidR="002208FA" w:rsidRPr="009F44FE" w:rsidRDefault="00265134" w:rsidP="002208FA">
      <w:pPr>
        <w:pStyle w:val="1"/>
        <w:rPr>
          <w:color w:val="auto"/>
          <w:szCs w:val="26"/>
        </w:rPr>
      </w:pPr>
      <w:r w:rsidRPr="009F44FE">
        <w:rPr>
          <w:b/>
          <w:color w:val="auto"/>
          <w:szCs w:val="26"/>
        </w:rPr>
        <w:t>О</w:t>
      </w:r>
      <w:r w:rsidR="002208FA" w:rsidRPr="009F44FE">
        <w:rPr>
          <w:b/>
          <w:color w:val="auto"/>
          <w:szCs w:val="26"/>
        </w:rPr>
        <w:t>сновны</w:t>
      </w:r>
      <w:r w:rsidRPr="009F44FE">
        <w:rPr>
          <w:b/>
          <w:color w:val="auto"/>
          <w:szCs w:val="26"/>
        </w:rPr>
        <w:t>е</w:t>
      </w:r>
      <w:r w:rsidR="002208FA" w:rsidRPr="009F44FE">
        <w:rPr>
          <w:b/>
          <w:color w:val="auto"/>
          <w:szCs w:val="26"/>
        </w:rPr>
        <w:t xml:space="preserve"> принцип</w:t>
      </w:r>
      <w:r w:rsidRPr="009F44FE">
        <w:rPr>
          <w:b/>
          <w:color w:val="auto"/>
          <w:szCs w:val="26"/>
        </w:rPr>
        <w:t>ы</w:t>
      </w:r>
      <w:r w:rsidR="002208FA" w:rsidRPr="009F44FE">
        <w:rPr>
          <w:b/>
          <w:color w:val="auto"/>
          <w:szCs w:val="26"/>
        </w:rPr>
        <w:t xml:space="preserve"> изучения</w:t>
      </w:r>
      <w:r w:rsidR="002208FA" w:rsidRPr="009F44FE">
        <w:rPr>
          <w:color w:val="auto"/>
          <w:szCs w:val="26"/>
        </w:rPr>
        <w:t xml:space="preserve"> литературы как учебного предмета:</w:t>
      </w:r>
    </w:p>
    <w:p w:rsidR="002208FA" w:rsidRPr="009F44FE" w:rsidRDefault="002208FA" w:rsidP="002208FA">
      <w:pPr>
        <w:pStyle w:val="a3"/>
        <w:widowControl/>
        <w:numPr>
          <w:ilvl w:val="0"/>
          <w:numId w:val="3"/>
        </w:numPr>
        <w:tabs>
          <w:tab w:val="clear" w:pos="1890"/>
        </w:tabs>
        <w:spacing w:after="0"/>
        <w:ind w:left="993" w:hanging="284"/>
        <w:jc w:val="both"/>
        <w:rPr>
          <w:color w:val="auto"/>
          <w:szCs w:val="26"/>
        </w:rPr>
      </w:pPr>
      <w:r w:rsidRPr="009F44FE">
        <w:rPr>
          <w:rFonts w:ascii="Times New Roman" w:hAnsi="Times New Roman"/>
          <w:i/>
          <w:color w:val="auto"/>
          <w:szCs w:val="26"/>
        </w:rPr>
        <w:t>принцип «</w:t>
      </w:r>
      <w:r w:rsidRPr="009F44FE">
        <w:rPr>
          <w:rFonts w:ascii="Times New Roman" w:eastAsia="Times New Roman" w:hAnsi="Times New Roman"/>
          <w:i/>
          <w:color w:val="auto"/>
          <w:szCs w:val="26"/>
          <w:lang w:val="uk-UA" w:eastAsia="ru-RU" w:bidi="ar-SA"/>
        </w:rPr>
        <w:t>читателецентричности</w:t>
      </w:r>
      <w:r w:rsidRPr="009F44FE">
        <w:rPr>
          <w:rFonts w:ascii="Times New Roman" w:hAnsi="Times New Roman"/>
          <w:i/>
          <w:color w:val="auto"/>
          <w:szCs w:val="26"/>
        </w:rPr>
        <w:t>»</w:t>
      </w:r>
      <w:r w:rsidRPr="009F44FE">
        <w:rPr>
          <w:rFonts w:ascii="Times New Roman" w:hAnsi="Times New Roman"/>
          <w:color w:val="auto"/>
          <w:szCs w:val="26"/>
        </w:rPr>
        <w:t>, или читательской направленности обучения. В процессе обучения литературе мы формируем квалифицированного читателя, имеющего право на выбор собственной стратегии чтения, принципиально отличной от стратегии чтения профессионального читателя;</w:t>
      </w:r>
    </w:p>
    <w:p w:rsidR="002208FA" w:rsidRPr="009F44FE" w:rsidRDefault="002208FA" w:rsidP="002208FA">
      <w:pPr>
        <w:pStyle w:val="a3"/>
        <w:widowControl/>
        <w:numPr>
          <w:ilvl w:val="0"/>
          <w:numId w:val="3"/>
        </w:numPr>
        <w:tabs>
          <w:tab w:val="clear" w:pos="1890"/>
        </w:tabs>
        <w:spacing w:after="0"/>
        <w:ind w:left="993" w:hanging="284"/>
        <w:jc w:val="both"/>
        <w:rPr>
          <w:color w:val="auto"/>
          <w:szCs w:val="26"/>
        </w:rPr>
      </w:pPr>
      <w:r w:rsidRPr="009F44FE">
        <w:rPr>
          <w:rFonts w:ascii="Times New Roman" w:hAnsi="Times New Roman"/>
          <w:i/>
          <w:color w:val="auto"/>
          <w:szCs w:val="26"/>
        </w:rPr>
        <w:lastRenderedPageBreak/>
        <w:t xml:space="preserve">принцип </w:t>
      </w:r>
      <w:r w:rsidRPr="009F44FE">
        <w:rPr>
          <w:rFonts w:ascii="Times New Roman" w:eastAsia="Times New Roman" w:hAnsi="Times New Roman"/>
          <w:i/>
          <w:color w:val="auto"/>
          <w:szCs w:val="26"/>
          <w:lang w:val="uk-UA" w:eastAsia="ru-RU" w:bidi="ar-SA"/>
        </w:rPr>
        <w:t>направленности</w:t>
      </w:r>
      <w:r w:rsidRPr="009F44FE">
        <w:rPr>
          <w:rFonts w:ascii="Times New Roman" w:hAnsi="Times New Roman"/>
          <w:i/>
          <w:color w:val="auto"/>
          <w:szCs w:val="26"/>
        </w:rPr>
        <w:t xml:space="preserve"> на понимание текста</w:t>
      </w:r>
      <w:r w:rsidRPr="009F44FE">
        <w:rPr>
          <w:rFonts w:ascii="Times New Roman" w:hAnsi="Times New Roman"/>
          <w:color w:val="auto"/>
          <w:szCs w:val="26"/>
        </w:rPr>
        <w:t>. В литературоведческой науке нацеленность на понимание художественного произведения всегда присутствует как имплицитная установка и как бы «выносится за скобки», а в обучении предмету – нет. При этом не буд</w:t>
      </w:r>
      <w:r w:rsidRPr="009F44FE">
        <w:rPr>
          <w:rStyle w:val="10"/>
          <w:color w:val="auto"/>
          <w:szCs w:val="26"/>
        </w:rPr>
        <w:t>е</w:t>
      </w:r>
      <w:r w:rsidRPr="009F44FE">
        <w:rPr>
          <w:rFonts w:ascii="Times New Roman" w:hAnsi="Times New Roman"/>
          <w:color w:val="auto"/>
          <w:szCs w:val="26"/>
        </w:rPr>
        <w:t>м забывать, что это и понимание «другого», и понимание себя «в другом»: «Образ мира у ребенка – это не абстрактное, холодное знание о нем. ЭТО знания ДЛЯ МЕНЯ: это МОИ знания. Это не МИР ВОКРУГ МЕНЯ: это мир, ЧАСТЬЮ которого являюсь и который так или иначе ПЕРЕЖИВАЮ И ОСМЫСЛЯЮ ДЛЯ СЕБЯ… Культура и есть образ мира и способность ориентироваться в этом мире, чтобы в нем действовать и его переделывать», – писал М.М.</w:t>
      </w:r>
      <w:r w:rsidRPr="009F44FE">
        <w:rPr>
          <w:rFonts w:ascii="Times New Roman" w:hAnsi="Times New Roman"/>
          <w:color w:val="auto"/>
          <w:szCs w:val="26"/>
          <w:lang w:val="uk-UA"/>
        </w:rPr>
        <w:t> </w:t>
      </w:r>
      <w:r w:rsidRPr="009F44FE">
        <w:rPr>
          <w:rFonts w:ascii="Times New Roman" w:hAnsi="Times New Roman"/>
          <w:color w:val="auto"/>
          <w:szCs w:val="26"/>
        </w:rPr>
        <w:t>Бахтин;</w:t>
      </w:r>
    </w:p>
    <w:p w:rsidR="002208FA" w:rsidRPr="009F44FE" w:rsidRDefault="002208FA" w:rsidP="002208FA">
      <w:pPr>
        <w:pStyle w:val="a3"/>
        <w:widowControl/>
        <w:numPr>
          <w:ilvl w:val="0"/>
          <w:numId w:val="3"/>
        </w:numPr>
        <w:tabs>
          <w:tab w:val="clear" w:pos="1890"/>
        </w:tabs>
        <w:spacing w:after="0"/>
        <w:ind w:left="993" w:hanging="284"/>
        <w:jc w:val="both"/>
        <w:rPr>
          <w:color w:val="auto"/>
          <w:szCs w:val="26"/>
        </w:rPr>
      </w:pPr>
      <w:r w:rsidRPr="009F44FE">
        <w:rPr>
          <w:rFonts w:ascii="Times New Roman" w:hAnsi="Times New Roman"/>
          <w:i/>
          <w:color w:val="auto"/>
          <w:szCs w:val="26"/>
        </w:rPr>
        <w:t>принцип коммуникативного контекста обучения</w:t>
      </w:r>
      <w:r w:rsidRPr="009F44FE">
        <w:rPr>
          <w:rFonts w:ascii="Times New Roman" w:hAnsi="Times New Roman"/>
          <w:color w:val="auto"/>
          <w:szCs w:val="26"/>
        </w:rPr>
        <w:t>, в основе которого лежит категория смысла. Эта категория позволяет учитывать реальные  потребности учащихся, их интересы, обусловленные контекстом деятельности;</w:t>
      </w:r>
    </w:p>
    <w:p w:rsidR="002208FA" w:rsidRPr="009F44FE" w:rsidRDefault="002208FA" w:rsidP="002208FA">
      <w:pPr>
        <w:pStyle w:val="a3"/>
        <w:widowControl/>
        <w:numPr>
          <w:ilvl w:val="0"/>
          <w:numId w:val="3"/>
        </w:numPr>
        <w:tabs>
          <w:tab w:val="clear" w:pos="1890"/>
        </w:tabs>
        <w:spacing w:after="0"/>
        <w:ind w:left="993" w:hanging="284"/>
        <w:jc w:val="both"/>
        <w:rPr>
          <w:color w:val="auto"/>
          <w:szCs w:val="26"/>
        </w:rPr>
      </w:pPr>
      <w:r w:rsidRPr="009F44FE">
        <w:rPr>
          <w:rFonts w:ascii="Times New Roman" w:hAnsi="Times New Roman"/>
          <w:i/>
          <w:color w:val="auto"/>
          <w:szCs w:val="26"/>
        </w:rPr>
        <w:t>принцип деятельностного контекста обучения</w:t>
      </w:r>
      <w:r w:rsidRPr="009F44FE">
        <w:rPr>
          <w:rFonts w:ascii="Times New Roman" w:hAnsi="Times New Roman"/>
          <w:color w:val="auto"/>
          <w:szCs w:val="26"/>
        </w:rPr>
        <w:t>. Обучение восприятию/чтению возможно только при учете творческого характера  читательской деятельности и ее этапов (в соотнесении с этапами изучения  художественного произведения) и возможно только в процессе восприятия;</w:t>
      </w:r>
    </w:p>
    <w:p w:rsidR="002208FA" w:rsidRPr="009F44FE" w:rsidRDefault="002208FA" w:rsidP="002208FA">
      <w:pPr>
        <w:pStyle w:val="a3"/>
        <w:widowControl/>
        <w:numPr>
          <w:ilvl w:val="0"/>
          <w:numId w:val="3"/>
        </w:numPr>
        <w:tabs>
          <w:tab w:val="clear" w:pos="1890"/>
        </w:tabs>
        <w:spacing w:after="0"/>
        <w:ind w:left="993" w:hanging="284"/>
        <w:jc w:val="both"/>
        <w:rPr>
          <w:color w:val="auto"/>
          <w:szCs w:val="26"/>
        </w:rPr>
      </w:pPr>
      <w:r w:rsidRPr="009F44FE">
        <w:rPr>
          <w:rFonts w:ascii="Times New Roman" w:hAnsi="Times New Roman"/>
          <w:i/>
          <w:color w:val="auto"/>
          <w:szCs w:val="26"/>
        </w:rPr>
        <w:t xml:space="preserve">принцип </w:t>
      </w:r>
      <w:r w:rsidRPr="009F44FE">
        <w:rPr>
          <w:rFonts w:ascii="Times New Roman" w:eastAsia="Times New Roman" w:hAnsi="Times New Roman"/>
          <w:i/>
          <w:color w:val="auto"/>
          <w:szCs w:val="26"/>
          <w:lang w:val="uk-UA" w:eastAsia="ru-RU" w:bidi="ar-SA"/>
        </w:rPr>
        <w:t>диалогичности</w:t>
      </w:r>
      <w:r w:rsidRPr="009F44FE">
        <w:rPr>
          <w:rFonts w:ascii="Times New Roman" w:hAnsi="Times New Roman"/>
          <w:color w:val="auto"/>
          <w:szCs w:val="26"/>
        </w:rPr>
        <w:t xml:space="preserve">. Чтение – это тоже диалог, который протекает в рамках триады автор – образ – читатель. Читатель «по ориентирам, данным в самом произведении», воссоздает художественный образ, созданный автором, и результатом такого  восприятия – воссоздания становится читательская интерпретация произведения, осознаваемая как личностно значимая ценность. В процессе освоения художественного произведения читатель вступает в диалог с автором, с другими читателями (критиками, литературоведами, учителем, одноклассниками), самим собой, итогом этого диалога становится создание собственной интерпретации текста как реплики в диалоге культур. </w:t>
      </w:r>
    </w:p>
    <w:p w:rsidR="00265134" w:rsidRPr="009F44FE" w:rsidRDefault="00265134" w:rsidP="002208FA">
      <w:pPr>
        <w:pStyle w:val="1"/>
        <w:rPr>
          <w:color w:val="auto"/>
          <w:szCs w:val="26"/>
        </w:rPr>
      </w:pPr>
      <w:r w:rsidRPr="009F44FE">
        <w:rPr>
          <w:b/>
          <w:color w:val="auto"/>
          <w:szCs w:val="26"/>
        </w:rPr>
        <w:t>С</w:t>
      </w:r>
      <w:r w:rsidR="002208FA" w:rsidRPr="009F44FE">
        <w:rPr>
          <w:b/>
          <w:color w:val="auto"/>
          <w:szCs w:val="26"/>
        </w:rPr>
        <w:t>одержани</w:t>
      </w:r>
      <w:r w:rsidRPr="009F44FE">
        <w:rPr>
          <w:b/>
          <w:color w:val="auto"/>
          <w:szCs w:val="26"/>
        </w:rPr>
        <w:t>е</w:t>
      </w:r>
      <w:r w:rsidR="002208FA" w:rsidRPr="009F44FE">
        <w:rPr>
          <w:b/>
          <w:color w:val="auto"/>
          <w:szCs w:val="26"/>
        </w:rPr>
        <w:t xml:space="preserve"> учебного предмета</w:t>
      </w:r>
      <w:r w:rsidRPr="009F44FE">
        <w:rPr>
          <w:color w:val="auto"/>
          <w:szCs w:val="26"/>
        </w:rPr>
        <w:t>:</w:t>
      </w:r>
    </w:p>
    <w:p w:rsidR="002208FA" w:rsidRPr="009F44FE" w:rsidRDefault="002208FA" w:rsidP="002208FA">
      <w:pPr>
        <w:pStyle w:val="1"/>
        <w:rPr>
          <w:color w:val="auto"/>
          <w:szCs w:val="26"/>
        </w:rPr>
      </w:pPr>
      <w:r w:rsidRPr="009F44FE">
        <w:rPr>
          <w:color w:val="auto"/>
          <w:szCs w:val="26"/>
        </w:rPr>
        <w:t xml:space="preserve"> чтение и текстуальное изучение художественных произведений, составляющих золотой фонд русской классики. Каждое классическое произведение всегда актуально, так как обращено к вечным человеческим ценностям. Школьник постигает категории добра, справедливости, чести, патриотизма, любви к человеку, семье; понимает, что национальная самобытность раскрывается в широком культурном контексте. Целостное восприятие и понимание художественного произведения, формирование умения анализировать и интерпретировать художественный текст возможно только при соответствующей эмоционально-эстетической реакции читателя. Ее качество непосредственно зависит от читательской компетенции, включающей способность наслаждаться произведениями словесного искусства, развитый художественный вкус, необходимый объем историко – и теоретико-литературных знаний и умений, отвечающий возрастным особенностям учащегося. Курс литературы опирается на следующие </w:t>
      </w:r>
      <w:r w:rsidRPr="009F44FE">
        <w:rPr>
          <w:b/>
          <w:i/>
          <w:color w:val="auto"/>
          <w:szCs w:val="26"/>
        </w:rPr>
        <w:t>виды деятельности по освоению содержания художественных произведений и теоретико-литературных понятий</w:t>
      </w:r>
      <w:r w:rsidRPr="009F44FE">
        <w:rPr>
          <w:color w:val="auto"/>
          <w:szCs w:val="26"/>
        </w:rPr>
        <w:t>:</w:t>
      </w:r>
    </w:p>
    <w:p w:rsidR="002208FA" w:rsidRPr="009F44FE" w:rsidRDefault="002208FA" w:rsidP="002208FA">
      <w:pPr>
        <w:pStyle w:val="a3"/>
        <w:widowControl/>
        <w:numPr>
          <w:ilvl w:val="0"/>
          <w:numId w:val="3"/>
        </w:numPr>
        <w:tabs>
          <w:tab w:val="clear" w:pos="1890"/>
        </w:tabs>
        <w:spacing w:after="0"/>
        <w:ind w:left="567" w:firstLine="0"/>
        <w:jc w:val="both"/>
        <w:rPr>
          <w:rFonts w:ascii="Times New Roman" w:hAnsi="Times New Roman"/>
          <w:color w:val="auto"/>
          <w:szCs w:val="26"/>
        </w:rPr>
      </w:pPr>
      <w:r w:rsidRPr="009F44FE">
        <w:rPr>
          <w:rFonts w:ascii="Times New Roman" w:hAnsi="Times New Roman"/>
          <w:color w:val="auto"/>
          <w:szCs w:val="26"/>
        </w:rPr>
        <w:t>осознанное, творческое чтение художественных произведений разных жанров;</w:t>
      </w:r>
    </w:p>
    <w:p w:rsidR="002208FA" w:rsidRPr="009F44FE" w:rsidRDefault="002208FA" w:rsidP="002208FA">
      <w:pPr>
        <w:pStyle w:val="a3"/>
        <w:widowControl/>
        <w:numPr>
          <w:ilvl w:val="0"/>
          <w:numId w:val="3"/>
        </w:numPr>
        <w:tabs>
          <w:tab w:val="clear" w:pos="1890"/>
        </w:tabs>
        <w:spacing w:after="0"/>
        <w:ind w:left="567" w:firstLine="0"/>
        <w:jc w:val="both"/>
        <w:rPr>
          <w:rFonts w:ascii="Times New Roman" w:hAnsi="Times New Roman"/>
          <w:color w:val="auto"/>
          <w:szCs w:val="26"/>
        </w:rPr>
      </w:pPr>
      <w:r w:rsidRPr="009F44FE">
        <w:rPr>
          <w:rFonts w:ascii="Times New Roman" w:hAnsi="Times New Roman"/>
          <w:color w:val="auto"/>
          <w:szCs w:val="26"/>
        </w:rPr>
        <w:t>выразительное чтение художественного текста;</w:t>
      </w:r>
    </w:p>
    <w:p w:rsidR="002208FA" w:rsidRPr="009F44FE" w:rsidRDefault="002208FA" w:rsidP="002208FA">
      <w:pPr>
        <w:pStyle w:val="a3"/>
        <w:widowControl/>
        <w:numPr>
          <w:ilvl w:val="0"/>
          <w:numId w:val="3"/>
        </w:numPr>
        <w:tabs>
          <w:tab w:val="clear" w:pos="1890"/>
        </w:tabs>
        <w:spacing w:after="0"/>
        <w:ind w:left="567" w:firstLine="0"/>
        <w:jc w:val="both"/>
        <w:rPr>
          <w:rFonts w:ascii="Times New Roman" w:hAnsi="Times New Roman"/>
          <w:color w:val="auto"/>
          <w:szCs w:val="26"/>
        </w:rPr>
      </w:pPr>
      <w:r w:rsidRPr="009F44FE">
        <w:rPr>
          <w:rFonts w:ascii="Times New Roman" w:hAnsi="Times New Roman"/>
          <w:color w:val="auto"/>
          <w:szCs w:val="26"/>
        </w:rPr>
        <w:t>различные виды пересказа (подробный, краткий, выборочный, с элементами комментария, с творческим заданием);</w:t>
      </w:r>
    </w:p>
    <w:p w:rsidR="002208FA" w:rsidRPr="009F44FE" w:rsidRDefault="002208FA" w:rsidP="002208FA">
      <w:pPr>
        <w:pStyle w:val="a3"/>
        <w:widowControl/>
        <w:numPr>
          <w:ilvl w:val="0"/>
          <w:numId w:val="3"/>
        </w:numPr>
        <w:tabs>
          <w:tab w:val="clear" w:pos="1890"/>
        </w:tabs>
        <w:spacing w:after="0"/>
        <w:ind w:left="567" w:firstLine="0"/>
        <w:jc w:val="both"/>
        <w:rPr>
          <w:rFonts w:ascii="Times New Roman" w:hAnsi="Times New Roman"/>
          <w:color w:val="auto"/>
          <w:szCs w:val="26"/>
        </w:rPr>
      </w:pPr>
      <w:r w:rsidRPr="009F44FE">
        <w:rPr>
          <w:rFonts w:ascii="Times New Roman" w:hAnsi="Times New Roman"/>
          <w:color w:val="auto"/>
          <w:szCs w:val="26"/>
        </w:rPr>
        <w:t>ответы на вопросы, раскрывающие знание и понимание текста произведения;</w:t>
      </w:r>
    </w:p>
    <w:p w:rsidR="002208FA" w:rsidRPr="009F44FE" w:rsidRDefault="002208FA" w:rsidP="002208FA">
      <w:pPr>
        <w:pStyle w:val="a3"/>
        <w:widowControl/>
        <w:numPr>
          <w:ilvl w:val="0"/>
          <w:numId w:val="3"/>
        </w:numPr>
        <w:tabs>
          <w:tab w:val="clear" w:pos="1890"/>
        </w:tabs>
        <w:spacing w:after="0"/>
        <w:ind w:left="567" w:firstLine="0"/>
        <w:jc w:val="both"/>
        <w:rPr>
          <w:rFonts w:ascii="Times New Roman" w:hAnsi="Times New Roman"/>
          <w:color w:val="auto"/>
          <w:szCs w:val="26"/>
        </w:rPr>
      </w:pPr>
      <w:r w:rsidRPr="009F44FE">
        <w:rPr>
          <w:rFonts w:ascii="Times New Roman" w:hAnsi="Times New Roman"/>
          <w:color w:val="auto"/>
          <w:szCs w:val="26"/>
        </w:rPr>
        <w:t>заучивание наизусть стихотворных и прозаических текстов;</w:t>
      </w:r>
    </w:p>
    <w:p w:rsidR="002208FA" w:rsidRPr="009F44FE" w:rsidRDefault="002208FA" w:rsidP="002208FA">
      <w:pPr>
        <w:pStyle w:val="a3"/>
        <w:widowControl/>
        <w:numPr>
          <w:ilvl w:val="0"/>
          <w:numId w:val="3"/>
        </w:numPr>
        <w:tabs>
          <w:tab w:val="clear" w:pos="1890"/>
        </w:tabs>
        <w:spacing w:after="0"/>
        <w:ind w:left="567" w:firstLine="0"/>
        <w:jc w:val="both"/>
        <w:rPr>
          <w:rFonts w:ascii="Times New Roman" w:hAnsi="Times New Roman"/>
          <w:color w:val="auto"/>
          <w:szCs w:val="26"/>
        </w:rPr>
      </w:pPr>
      <w:r w:rsidRPr="009F44FE">
        <w:rPr>
          <w:rFonts w:ascii="Times New Roman" w:hAnsi="Times New Roman"/>
          <w:color w:val="auto"/>
          <w:szCs w:val="26"/>
        </w:rPr>
        <w:t>анализ и интерпретация произведения;</w:t>
      </w:r>
    </w:p>
    <w:p w:rsidR="002208FA" w:rsidRPr="009F44FE" w:rsidRDefault="002208FA" w:rsidP="002208FA">
      <w:pPr>
        <w:pStyle w:val="a3"/>
        <w:widowControl/>
        <w:numPr>
          <w:ilvl w:val="0"/>
          <w:numId w:val="3"/>
        </w:numPr>
        <w:tabs>
          <w:tab w:val="clear" w:pos="1890"/>
        </w:tabs>
        <w:spacing w:after="0"/>
        <w:ind w:left="567" w:firstLine="0"/>
        <w:jc w:val="both"/>
        <w:rPr>
          <w:rFonts w:ascii="Times New Roman" w:hAnsi="Times New Roman"/>
          <w:color w:val="auto"/>
          <w:szCs w:val="26"/>
        </w:rPr>
      </w:pPr>
      <w:r w:rsidRPr="009F44FE">
        <w:rPr>
          <w:rFonts w:ascii="Times New Roman" w:hAnsi="Times New Roman"/>
          <w:color w:val="auto"/>
          <w:szCs w:val="26"/>
        </w:rPr>
        <w:t>составление планов и написание отзывов о произведениях;</w:t>
      </w:r>
    </w:p>
    <w:p w:rsidR="002208FA" w:rsidRPr="009F44FE" w:rsidRDefault="002208FA" w:rsidP="002208FA">
      <w:pPr>
        <w:pStyle w:val="a3"/>
        <w:widowControl/>
        <w:numPr>
          <w:ilvl w:val="0"/>
          <w:numId w:val="3"/>
        </w:numPr>
        <w:tabs>
          <w:tab w:val="clear" w:pos="1890"/>
        </w:tabs>
        <w:spacing w:after="0"/>
        <w:ind w:left="567" w:firstLine="0"/>
        <w:jc w:val="both"/>
        <w:rPr>
          <w:rFonts w:ascii="Times New Roman" w:hAnsi="Times New Roman"/>
          <w:color w:val="auto"/>
          <w:szCs w:val="26"/>
        </w:rPr>
      </w:pPr>
      <w:r w:rsidRPr="009F44FE">
        <w:rPr>
          <w:rFonts w:ascii="Times New Roman" w:hAnsi="Times New Roman"/>
          <w:color w:val="auto"/>
          <w:szCs w:val="26"/>
        </w:rPr>
        <w:t>написание сочинений по литературным произведениям и на основе жизненных впечатлений;</w:t>
      </w:r>
    </w:p>
    <w:p w:rsidR="002208FA" w:rsidRPr="009F44FE" w:rsidRDefault="002208FA" w:rsidP="002208FA">
      <w:pPr>
        <w:pStyle w:val="a3"/>
        <w:widowControl/>
        <w:numPr>
          <w:ilvl w:val="0"/>
          <w:numId w:val="3"/>
        </w:numPr>
        <w:tabs>
          <w:tab w:val="clear" w:pos="1890"/>
        </w:tabs>
        <w:spacing w:after="0"/>
        <w:ind w:left="567" w:firstLine="0"/>
        <w:jc w:val="both"/>
        <w:rPr>
          <w:rFonts w:ascii="Times New Roman" w:hAnsi="Times New Roman"/>
          <w:color w:val="auto"/>
          <w:szCs w:val="26"/>
        </w:rPr>
      </w:pPr>
      <w:r w:rsidRPr="009F44FE">
        <w:rPr>
          <w:rFonts w:ascii="Times New Roman" w:hAnsi="Times New Roman"/>
          <w:color w:val="auto"/>
          <w:szCs w:val="26"/>
        </w:rPr>
        <w:t>целенаправленный поиск информации на основе знания ее источников и умения работать с ними.</w:t>
      </w:r>
    </w:p>
    <w:p w:rsidR="002208FA" w:rsidRPr="009F44FE" w:rsidRDefault="002208FA" w:rsidP="002208FA">
      <w:pPr>
        <w:pStyle w:val="1"/>
        <w:rPr>
          <w:color w:val="auto"/>
          <w:szCs w:val="26"/>
        </w:rPr>
      </w:pPr>
      <w:r w:rsidRPr="009F44FE">
        <w:rPr>
          <w:b/>
          <w:color w:val="auto"/>
          <w:szCs w:val="26"/>
        </w:rPr>
        <w:lastRenderedPageBreak/>
        <w:t>Содержание школьного литературного образования</w:t>
      </w:r>
      <w:r w:rsidRPr="009F44FE">
        <w:rPr>
          <w:color w:val="auto"/>
          <w:szCs w:val="26"/>
        </w:rPr>
        <w:t xml:space="preserve"> концентрично – оно включает </w:t>
      </w:r>
      <w:r w:rsidRPr="009F44FE">
        <w:rPr>
          <w:b/>
          <w:color w:val="auto"/>
          <w:szCs w:val="26"/>
        </w:rPr>
        <w:t>два больших  концентра</w:t>
      </w:r>
      <w:r w:rsidRPr="009F44FE">
        <w:rPr>
          <w:color w:val="auto"/>
          <w:szCs w:val="26"/>
        </w:rPr>
        <w:t xml:space="preserve"> (5-9 и 10-11 классы). Внутри первого концентра </w:t>
      </w:r>
      <w:r w:rsidRPr="009F44FE">
        <w:rPr>
          <w:b/>
          <w:color w:val="auto"/>
          <w:szCs w:val="26"/>
        </w:rPr>
        <w:t>три возрастные группы</w:t>
      </w:r>
      <w:r w:rsidRPr="009F44FE">
        <w:rPr>
          <w:color w:val="auto"/>
          <w:szCs w:val="26"/>
        </w:rPr>
        <w:t xml:space="preserve"> (5-6, 7-8 классы и 9 класс). </w:t>
      </w:r>
    </w:p>
    <w:p w:rsidR="002208FA" w:rsidRPr="009F44FE" w:rsidRDefault="002208FA" w:rsidP="002208FA">
      <w:pPr>
        <w:pStyle w:val="1"/>
        <w:rPr>
          <w:color w:val="auto"/>
          <w:szCs w:val="26"/>
        </w:rPr>
      </w:pPr>
      <w:r w:rsidRPr="009F44FE">
        <w:rPr>
          <w:color w:val="auto"/>
          <w:szCs w:val="26"/>
        </w:rPr>
        <w:t xml:space="preserve">В </w:t>
      </w:r>
      <w:r w:rsidRPr="009F44FE">
        <w:rPr>
          <w:b/>
          <w:color w:val="auto"/>
          <w:szCs w:val="26"/>
        </w:rPr>
        <w:t>7 классе</w:t>
      </w:r>
      <w:r w:rsidRPr="009F44FE">
        <w:rPr>
          <w:color w:val="auto"/>
          <w:szCs w:val="26"/>
        </w:rPr>
        <w:t xml:space="preserve"> развиваются умения анализа и комментирования прочитанного, углубляются и расширяются представления о понятиях, с помощью которых характеризуются художественные произведения, курс строится </w:t>
      </w:r>
      <w:r w:rsidRPr="009F44FE">
        <w:rPr>
          <w:i/>
          <w:color w:val="auto"/>
          <w:szCs w:val="26"/>
        </w:rPr>
        <w:t>на основе объединения проблемно-тематического и жанрового подходов.</w:t>
      </w:r>
    </w:p>
    <w:p w:rsidR="002208FA" w:rsidRPr="009F44FE" w:rsidRDefault="002208FA" w:rsidP="002208FA">
      <w:pPr>
        <w:pStyle w:val="1"/>
        <w:rPr>
          <w:color w:val="auto"/>
          <w:szCs w:val="26"/>
        </w:rPr>
      </w:pPr>
      <w:r w:rsidRPr="009F44FE">
        <w:rPr>
          <w:b/>
          <w:color w:val="auto"/>
          <w:szCs w:val="26"/>
        </w:rPr>
        <w:t>Главн</w:t>
      </w:r>
      <w:r w:rsidR="00265134" w:rsidRPr="009F44FE">
        <w:rPr>
          <w:b/>
          <w:color w:val="auto"/>
          <w:szCs w:val="26"/>
        </w:rPr>
        <w:t>ая</w:t>
      </w:r>
      <w:r w:rsidRPr="009F44FE">
        <w:rPr>
          <w:b/>
          <w:color w:val="auto"/>
          <w:szCs w:val="26"/>
        </w:rPr>
        <w:t xml:space="preserve"> иде</w:t>
      </w:r>
      <w:r w:rsidR="00265134" w:rsidRPr="009F44FE">
        <w:rPr>
          <w:b/>
          <w:color w:val="auto"/>
          <w:szCs w:val="26"/>
        </w:rPr>
        <w:t>я</w:t>
      </w:r>
      <w:r w:rsidRPr="009F44FE">
        <w:rPr>
          <w:color w:val="auto"/>
          <w:szCs w:val="26"/>
        </w:rPr>
        <w:t>примерной</w:t>
      </w:r>
      <w:r w:rsidRPr="009F44FE">
        <w:rPr>
          <w:b/>
          <w:color w:val="auto"/>
          <w:szCs w:val="26"/>
        </w:rPr>
        <w:t>программы</w:t>
      </w:r>
      <w:r w:rsidR="00265134" w:rsidRPr="009F44FE">
        <w:rPr>
          <w:color w:val="auto"/>
          <w:szCs w:val="26"/>
        </w:rPr>
        <w:t xml:space="preserve"> -</w:t>
      </w:r>
      <w:r w:rsidRPr="009F44FE">
        <w:rPr>
          <w:color w:val="auto"/>
          <w:szCs w:val="26"/>
        </w:rPr>
        <w:t xml:space="preserve"> изучение литературы от фольклора к древнерусской литературе, от нее к русской литературе XVIII, XIX, ХХ и XX</w:t>
      </w:r>
      <w:r w:rsidRPr="009F44FE">
        <w:rPr>
          <w:color w:val="auto"/>
          <w:szCs w:val="26"/>
          <w:lang w:val="en-US"/>
        </w:rPr>
        <w:t>I</w:t>
      </w:r>
      <w:r w:rsidRPr="009F44FE">
        <w:rPr>
          <w:color w:val="auto"/>
          <w:szCs w:val="26"/>
        </w:rPr>
        <w:t xml:space="preserve"> веков. В примернойпрограмме соблюдена системная направленность: от освоения различных жанров фольклора в средних классах к проблеме «Фольклор и литература» в старших классах; от сказок, стихотворных и прозаических произведений Пушкина в средних классах к изучению творчества поэта в целом; от знакомства с отдельными сведениями об истории создания произведения и восприятия его обществом до начальных представлений об историзме литературы как искусства слова (</w:t>
      </w:r>
      <w:r w:rsidRPr="009F44FE">
        <w:rPr>
          <w:i/>
          <w:color w:val="auto"/>
          <w:szCs w:val="26"/>
        </w:rPr>
        <w:t xml:space="preserve">вертикаль). </w:t>
      </w:r>
      <w:r w:rsidRPr="009F44FE">
        <w:rPr>
          <w:color w:val="auto"/>
          <w:szCs w:val="26"/>
        </w:rPr>
        <w:t>Существует система ознакомления с литературой разных веков и в каждом классе (</w:t>
      </w:r>
      <w:r w:rsidRPr="009F44FE">
        <w:rPr>
          <w:i/>
          <w:color w:val="auto"/>
          <w:szCs w:val="26"/>
        </w:rPr>
        <w:t>горизонталь</w:t>
      </w:r>
      <w:r w:rsidRPr="009F44FE">
        <w:rPr>
          <w:color w:val="auto"/>
          <w:szCs w:val="26"/>
        </w:rPr>
        <w:t>). В изучении литературы именно эта идея и концентрический подход помогают учителю подвести школьников к пониманию творчества отдельного писателя и литературного процесса в целом, поэтики, литературных направлений, течений и т.д.</w:t>
      </w:r>
    </w:p>
    <w:p w:rsidR="00265134" w:rsidRPr="009F44FE" w:rsidRDefault="002208FA" w:rsidP="002208FA">
      <w:pPr>
        <w:pStyle w:val="1"/>
        <w:rPr>
          <w:color w:val="auto"/>
          <w:szCs w:val="26"/>
        </w:rPr>
      </w:pPr>
      <w:r w:rsidRPr="009F44FE">
        <w:rPr>
          <w:b/>
          <w:color w:val="auto"/>
          <w:szCs w:val="26"/>
        </w:rPr>
        <w:t>В каждом из классов затронута одна из ведущих проблем</w:t>
      </w:r>
      <w:r w:rsidRPr="009F44FE">
        <w:rPr>
          <w:color w:val="auto"/>
          <w:szCs w:val="26"/>
        </w:rPr>
        <w:t xml:space="preserve"> (например, </w:t>
      </w:r>
      <w:r w:rsidRPr="009F44FE">
        <w:rPr>
          <w:b/>
          <w:color w:val="auto"/>
          <w:szCs w:val="26"/>
        </w:rPr>
        <w:t>в 5 классе</w:t>
      </w:r>
      <w:r w:rsidRPr="009F44FE">
        <w:rPr>
          <w:color w:val="auto"/>
          <w:szCs w:val="26"/>
        </w:rPr>
        <w:t xml:space="preserve"> – </w:t>
      </w:r>
      <w:r w:rsidRPr="009F44FE">
        <w:rPr>
          <w:i/>
          <w:color w:val="auto"/>
          <w:szCs w:val="26"/>
        </w:rPr>
        <w:t>внимание к книге</w:t>
      </w:r>
      <w:r w:rsidRPr="009F44FE">
        <w:rPr>
          <w:color w:val="auto"/>
          <w:szCs w:val="26"/>
        </w:rPr>
        <w:t xml:space="preserve">; </w:t>
      </w:r>
      <w:r w:rsidRPr="009F44FE">
        <w:rPr>
          <w:b/>
          <w:color w:val="auto"/>
          <w:szCs w:val="26"/>
        </w:rPr>
        <w:t>в 6 классе</w:t>
      </w:r>
      <w:r w:rsidRPr="009F44FE">
        <w:rPr>
          <w:color w:val="auto"/>
          <w:szCs w:val="26"/>
        </w:rPr>
        <w:t xml:space="preserve"> – </w:t>
      </w:r>
      <w:r w:rsidRPr="009F44FE">
        <w:rPr>
          <w:i/>
          <w:color w:val="auto"/>
          <w:szCs w:val="26"/>
        </w:rPr>
        <w:t>художественное произведение и автор, характеры героев</w:t>
      </w:r>
      <w:r w:rsidRPr="009F44FE">
        <w:rPr>
          <w:color w:val="auto"/>
          <w:szCs w:val="26"/>
        </w:rPr>
        <w:t xml:space="preserve">; </w:t>
      </w:r>
      <w:r w:rsidRPr="009F44FE">
        <w:rPr>
          <w:b/>
          <w:color w:val="auto"/>
          <w:szCs w:val="26"/>
        </w:rPr>
        <w:t>в 7 классе</w:t>
      </w:r>
      <w:r w:rsidRPr="009F44FE">
        <w:rPr>
          <w:color w:val="auto"/>
          <w:szCs w:val="26"/>
        </w:rPr>
        <w:t xml:space="preserve"> – </w:t>
      </w:r>
      <w:r w:rsidRPr="009F44FE">
        <w:rPr>
          <w:i/>
          <w:color w:val="auto"/>
          <w:szCs w:val="26"/>
        </w:rPr>
        <w:t>особенности труда писателя, его позиция, изображение человека как важнейшая проблема литературы</w:t>
      </w:r>
      <w:r w:rsidRPr="009F44FE">
        <w:rPr>
          <w:color w:val="auto"/>
          <w:szCs w:val="26"/>
        </w:rPr>
        <w:t xml:space="preserve">; </w:t>
      </w:r>
      <w:r w:rsidRPr="009F44FE">
        <w:rPr>
          <w:b/>
          <w:color w:val="auto"/>
          <w:szCs w:val="26"/>
        </w:rPr>
        <w:t>в 8 классе</w:t>
      </w:r>
      <w:r w:rsidRPr="009F44FE">
        <w:rPr>
          <w:color w:val="auto"/>
          <w:szCs w:val="26"/>
        </w:rPr>
        <w:t xml:space="preserve"> – </w:t>
      </w:r>
      <w:r w:rsidRPr="009F44FE">
        <w:rPr>
          <w:i/>
          <w:color w:val="auto"/>
          <w:szCs w:val="26"/>
        </w:rPr>
        <w:t>взаимосвязь литературы и истории</w:t>
      </w:r>
      <w:r w:rsidRPr="009F44FE">
        <w:rPr>
          <w:color w:val="auto"/>
          <w:szCs w:val="26"/>
        </w:rPr>
        <w:t xml:space="preserve">; </w:t>
      </w:r>
      <w:r w:rsidRPr="009F44FE">
        <w:rPr>
          <w:b/>
          <w:color w:val="auto"/>
          <w:szCs w:val="26"/>
        </w:rPr>
        <w:t>в 9 классе</w:t>
      </w:r>
      <w:r w:rsidRPr="009F44FE">
        <w:rPr>
          <w:color w:val="auto"/>
          <w:szCs w:val="26"/>
        </w:rPr>
        <w:t xml:space="preserve"> – </w:t>
      </w:r>
      <w:r w:rsidRPr="009F44FE">
        <w:rPr>
          <w:i/>
          <w:color w:val="auto"/>
          <w:szCs w:val="26"/>
        </w:rPr>
        <w:t>литература в духовной жизни человека, шедевры родной литературы</w:t>
      </w:r>
      <w:r w:rsidRPr="009F44FE">
        <w:rPr>
          <w:color w:val="auto"/>
          <w:szCs w:val="26"/>
        </w:rPr>
        <w:t xml:space="preserve">). </w:t>
      </w:r>
    </w:p>
    <w:p w:rsidR="002208FA" w:rsidRPr="009F44FE" w:rsidRDefault="002208FA" w:rsidP="002208FA">
      <w:pPr>
        <w:pStyle w:val="1"/>
        <w:rPr>
          <w:color w:val="auto"/>
          <w:szCs w:val="26"/>
        </w:rPr>
      </w:pPr>
      <w:r w:rsidRPr="009F44FE">
        <w:rPr>
          <w:b/>
          <w:color w:val="auto"/>
          <w:szCs w:val="26"/>
        </w:rPr>
        <w:t>Принцип концентризма</w:t>
      </w:r>
      <w:r w:rsidRPr="009F44FE">
        <w:rPr>
          <w:color w:val="auto"/>
          <w:szCs w:val="26"/>
        </w:rPr>
        <w:t>, осуществляемый данной программой, предполагает последовательное возвращение к определенным авторам и даже иногда к одному и тому же произведению. Однако естественно, что на каждом этапе перед школьниками ставятся различные задачи изучения текста: познакомить с писателем и его лучшими произведениями или углубить первоначальное впечатление от прочитанного, раскрыть подтекст, усложнить анализ, раскрыть образ автора.</w:t>
      </w:r>
    </w:p>
    <w:p w:rsidR="00265134" w:rsidRPr="009F44FE" w:rsidRDefault="002208FA" w:rsidP="002208FA">
      <w:pPr>
        <w:pStyle w:val="1"/>
        <w:rPr>
          <w:color w:val="auto"/>
          <w:szCs w:val="26"/>
        </w:rPr>
      </w:pPr>
      <w:r w:rsidRPr="009F44FE">
        <w:rPr>
          <w:b/>
          <w:color w:val="auto"/>
          <w:szCs w:val="26"/>
        </w:rPr>
        <w:t>Основу содержания учебного материала</w:t>
      </w:r>
      <w:r w:rsidR="00265134" w:rsidRPr="009F44FE">
        <w:rPr>
          <w:color w:val="auto"/>
          <w:szCs w:val="26"/>
        </w:rPr>
        <w:t xml:space="preserve"> составляют:</w:t>
      </w:r>
    </w:p>
    <w:p w:rsidR="00265134" w:rsidRPr="009F44FE" w:rsidRDefault="002208FA" w:rsidP="00265134">
      <w:pPr>
        <w:pStyle w:val="1"/>
        <w:numPr>
          <w:ilvl w:val="0"/>
          <w:numId w:val="6"/>
        </w:numPr>
        <w:rPr>
          <w:color w:val="auto"/>
          <w:szCs w:val="26"/>
        </w:rPr>
      </w:pPr>
      <w:r w:rsidRPr="009F44FE">
        <w:rPr>
          <w:color w:val="auto"/>
          <w:szCs w:val="26"/>
        </w:rPr>
        <w:t>литературные тексты, проверенные временем, хорошо зарекомендовавшие себя в школьной практике преподавания литературы</w:t>
      </w:r>
      <w:r w:rsidR="00265134" w:rsidRPr="009F44FE">
        <w:rPr>
          <w:color w:val="auto"/>
          <w:szCs w:val="26"/>
        </w:rPr>
        <w:t>;</w:t>
      </w:r>
    </w:p>
    <w:p w:rsidR="00265134" w:rsidRPr="009F44FE" w:rsidRDefault="002208FA" w:rsidP="00265134">
      <w:pPr>
        <w:pStyle w:val="1"/>
        <w:numPr>
          <w:ilvl w:val="0"/>
          <w:numId w:val="6"/>
        </w:numPr>
        <w:rPr>
          <w:color w:val="auto"/>
          <w:szCs w:val="26"/>
        </w:rPr>
      </w:pPr>
      <w:r w:rsidRPr="009F44FE">
        <w:rPr>
          <w:color w:val="auto"/>
          <w:szCs w:val="26"/>
        </w:rPr>
        <w:t xml:space="preserve"> художественные произведения, отражающие современные тенденции историко-литературного процесса. </w:t>
      </w:r>
    </w:p>
    <w:p w:rsidR="002208FA" w:rsidRPr="009F44FE" w:rsidRDefault="002208FA" w:rsidP="007F290C">
      <w:pPr>
        <w:pStyle w:val="1"/>
        <w:ind w:firstLine="0"/>
        <w:rPr>
          <w:color w:val="auto"/>
          <w:szCs w:val="26"/>
        </w:rPr>
      </w:pPr>
      <w:r w:rsidRPr="009F44FE">
        <w:rPr>
          <w:color w:val="auto"/>
          <w:szCs w:val="26"/>
        </w:rPr>
        <w:t>Включение в примерныепрограммы всех классов художественных текстов современной русской и мировой словесности обусловлено такими факторами, как:</w:t>
      </w:r>
    </w:p>
    <w:p w:rsidR="002208FA" w:rsidRPr="009F44FE" w:rsidRDefault="002208FA" w:rsidP="002208FA">
      <w:pPr>
        <w:pStyle w:val="a3"/>
        <w:widowControl/>
        <w:numPr>
          <w:ilvl w:val="0"/>
          <w:numId w:val="3"/>
        </w:numPr>
        <w:tabs>
          <w:tab w:val="clear" w:pos="1890"/>
        </w:tabs>
        <w:spacing w:after="0"/>
        <w:ind w:left="426" w:firstLine="0"/>
        <w:jc w:val="both"/>
        <w:rPr>
          <w:rFonts w:ascii="Times New Roman" w:hAnsi="Times New Roman"/>
          <w:color w:val="auto"/>
          <w:szCs w:val="26"/>
        </w:rPr>
      </w:pPr>
      <w:r w:rsidRPr="009F44FE">
        <w:rPr>
          <w:rFonts w:ascii="Times New Roman" w:hAnsi="Times New Roman"/>
          <w:color w:val="auto"/>
          <w:szCs w:val="26"/>
        </w:rPr>
        <w:t>возможность представить литературу как «живой организм», который не стоит на месте, а постоянно развивается, реагирует на процессы, которые происходят в обществе;</w:t>
      </w:r>
    </w:p>
    <w:p w:rsidR="002208FA" w:rsidRPr="009F44FE" w:rsidRDefault="002208FA" w:rsidP="002208FA">
      <w:pPr>
        <w:pStyle w:val="a3"/>
        <w:widowControl/>
        <w:numPr>
          <w:ilvl w:val="0"/>
          <w:numId w:val="3"/>
        </w:numPr>
        <w:tabs>
          <w:tab w:val="clear" w:pos="1890"/>
        </w:tabs>
        <w:spacing w:after="0"/>
        <w:ind w:left="426" w:firstLine="0"/>
        <w:jc w:val="both"/>
        <w:rPr>
          <w:rFonts w:ascii="Times New Roman" w:hAnsi="Times New Roman"/>
          <w:color w:val="auto"/>
          <w:szCs w:val="26"/>
        </w:rPr>
      </w:pPr>
      <w:r w:rsidRPr="009F44FE">
        <w:rPr>
          <w:rFonts w:ascii="Times New Roman" w:hAnsi="Times New Roman"/>
          <w:color w:val="auto"/>
          <w:szCs w:val="26"/>
        </w:rPr>
        <w:t>потребность приблизить преподавание литературы в школе к реалиям и проблемам современного мира и человека;</w:t>
      </w:r>
    </w:p>
    <w:p w:rsidR="002208FA" w:rsidRPr="009F44FE" w:rsidRDefault="002208FA" w:rsidP="002208FA">
      <w:pPr>
        <w:pStyle w:val="a3"/>
        <w:widowControl/>
        <w:numPr>
          <w:ilvl w:val="0"/>
          <w:numId w:val="3"/>
        </w:numPr>
        <w:tabs>
          <w:tab w:val="clear" w:pos="1890"/>
        </w:tabs>
        <w:spacing w:after="0"/>
        <w:ind w:left="426" w:firstLine="0"/>
        <w:jc w:val="both"/>
        <w:rPr>
          <w:color w:val="auto"/>
          <w:szCs w:val="26"/>
        </w:rPr>
      </w:pPr>
      <w:r w:rsidRPr="009F44FE">
        <w:rPr>
          <w:rFonts w:ascii="Times New Roman" w:hAnsi="Times New Roman"/>
          <w:color w:val="auto"/>
          <w:szCs w:val="26"/>
        </w:rPr>
        <w:t>необходимость учитывать читательские приоритеты сегодняшних школьников, связанные с интересом к фантастике, фэнтези и другим произведениям современной литературы.</w:t>
      </w:r>
    </w:p>
    <w:p w:rsidR="002208FA" w:rsidRPr="009F44FE" w:rsidRDefault="002208FA" w:rsidP="002208FA">
      <w:pPr>
        <w:pStyle w:val="1"/>
        <w:rPr>
          <w:color w:val="auto"/>
          <w:szCs w:val="26"/>
        </w:rPr>
      </w:pPr>
      <w:r w:rsidRPr="009F44FE">
        <w:rPr>
          <w:color w:val="auto"/>
          <w:szCs w:val="26"/>
        </w:rPr>
        <w:t>Разнообразие литературных имен и художественных произведений, представленных в программах, дает возможность раскрыть культурный контекст определенной эпохи, провести межлитературные и межкультурные параллели, учить школьников использованию элементов компаративного изучения, с учетом возрастных особенностей учащихся и конкретного текста представить набор необходимых литературоведческих понятий и терминов, показать их спектр действия на различном материале.</w:t>
      </w:r>
    </w:p>
    <w:p w:rsidR="00265134" w:rsidRPr="009F44FE" w:rsidRDefault="002208FA" w:rsidP="00265134">
      <w:pPr>
        <w:pStyle w:val="1"/>
        <w:rPr>
          <w:color w:val="auto"/>
          <w:szCs w:val="26"/>
        </w:rPr>
      </w:pPr>
      <w:r w:rsidRPr="009F44FE">
        <w:rPr>
          <w:b/>
          <w:color w:val="auto"/>
          <w:szCs w:val="26"/>
        </w:rPr>
        <w:t xml:space="preserve">Структурные особенности </w:t>
      </w:r>
      <w:r w:rsidRPr="009F44FE">
        <w:rPr>
          <w:color w:val="auto"/>
          <w:szCs w:val="26"/>
        </w:rPr>
        <w:t>примернойп</w:t>
      </w:r>
      <w:r w:rsidRPr="009F44FE">
        <w:rPr>
          <w:b/>
          <w:color w:val="auto"/>
          <w:szCs w:val="26"/>
        </w:rPr>
        <w:t>рограммы</w:t>
      </w:r>
      <w:r w:rsidR="00265134" w:rsidRPr="009F44FE">
        <w:rPr>
          <w:b/>
          <w:color w:val="auto"/>
          <w:szCs w:val="26"/>
        </w:rPr>
        <w:t>:</w:t>
      </w:r>
    </w:p>
    <w:p w:rsidR="002208FA" w:rsidRPr="009F44FE" w:rsidRDefault="002208FA" w:rsidP="002208FA">
      <w:pPr>
        <w:pStyle w:val="a3"/>
        <w:numPr>
          <w:ilvl w:val="0"/>
          <w:numId w:val="1"/>
        </w:numPr>
        <w:tabs>
          <w:tab w:val="left" w:pos="1276"/>
        </w:tabs>
        <w:overflowPunct w:val="0"/>
        <w:spacing w:after="0"/>
        <w:ind w:left="851" w:firstLine="0"/>
        <w:jc w:val="both"/>
        <w:rPr>
          <w:color w:val="auto"/>
          <w:szCs w:val="26"/>
        </w:rPr>
      </w:pPr>
      <w:r w:rsidRPr="009F44FE">
        <w:rPr>
          <w:rFonts w:ascii="Times New Roman" w:hAnsi="Times New Roman"/>
          <w:b/>
          <w:i/>
          <w:color w:val="auto"/>
          <w:szCs w:val="26"/>
        </w:rPr>
        <w:t>аннотации к программным темам курса</w:t>
      </w:r>
      <w:r w:rsidRPr="009F44FE">
        <w:rPr>
          <w:rFonts w:ascii="Times New Roman" w:hAnsi="Times New Roman"/>
          <w:color w:val="auto"/>
          <w:szCs w:val="26"/>
        </w:rPr>
        <w:t xml:space="preserve"> с возможным вариантом распределения часов, призванные сориентировать учителя в выборе основных подходов для обзорного и текстуального изучения произведений в классе, выделить то главное, что составляет идейно-эстетическую </w:t>
      </w:r>
      <w:r w:rsidRPr="009F44FE">
        <w:rPr>
          <w:rFonts w:ascii="Times New Roman" w:hAnsi="Times New Roman"/>
          <w:color w:val="auto"/>
          <w:szCs w:val="26"/>
        </w:rPr>
        <w:lastRenderedPageBreak/>
        <w:t>значимость литературного явления. Таким образом детализируется обязательный минимум содержания литературного образования: указываются направления изучения творчества писателя, важнейшие аспекты анализа конкретного произведения (раскрывается идейно-художественная доминанта произведения); включаются историко-литературные сведения и теоретико-литературные понятия, помогающие освоению литературного материала. Произведения малых эпических жанров и лирические произведения чаще всего сопровождаются одной общей аннотацией.</w:t>
      </w:r>
    </w:p>
    <w:p w:rsidR="002208FA" w:rsidRPr="009F44FE" w:rsidRDefault="002208FA" w:rsidP="002208FA">
      <w:pPr>
        <w:pStyle w:val="a3"/>
        <w:numPr>
          <w:ilvl w:val="0"/>
          <w:numId w:val="1"/>
        </w:numPr>
        <w:tabs>
          <w:tab w:val="left" w:pos="1276"/>
        </w:tabs>
        <w:overflowPunct w:val="0"/>
        <w:spacing w:after="0"/>
        <w:ind w:left="851" w:firstLine="0"/>
        <w:jc w:val="both"/>
        <w:rPr>
          <w:color w:val="auto"/>
          <w:szCs w:val="26"/>
        </w:rPr>
      </w:pPr>
      <w:r w:rsidRPr="009F44FE">
        <w:rPr>
          <w:rFonts w:ascii="Times New Roman" w:hAnsi="Times New Roman"/>
          <w:b/>
          <w:i/>
          <w:color w:val="auto"/>
          <w:szCs w:val="26"/>
        </w:rPr>
        <w:t>основные рубрики</w:t>
      </w:r>
      <w:r w:rsidRPr="009F44FE">
        <w:rPr>
          <w:rFonts w:ascii="Times New Roman" w:hAnsi="Times New Roman"/>
          <w:i/>
          <w:color w:val="auto"/>
          <w:szCs w:val="26"/>
        </w:rPr>
        <w:t>:</w:t>
      </w:r>
    </w:p>
    <w:p w:rsidR="002208FA" w:rsidRPr="009F44FE" w:rsidRDefault="002208FA" w:rsidP="002208FA">
      <w:pPr>
        <w:pStyle w:val="1"/>
        <w:rPr>
          <w:color w:val="auto"/>
          <w:szCs w:val="26"/>
        </w:rPr>
      </w:pPr>
      <w:r w:rsidRPr="009F44FE">
        <w:rPr>
          <w:b/>
          <w:i/>
          <w:color w:val="auto"/>
          <w:szCs w:val="26"/>
        </w:rPr>
        <w:t>«Теория литературы»</w:t>
      </w:r>
      <w:r w:rsidRPr="009F44FE">
        <w:rPr>
          <w:color w:val="auto"/>
          <w:szCs w:val="26"/>
        </w:rPr>
        <w:t>в примернойпрограмме связана с конкретным изучением художественных явлений. Последовательность освоения теоретико-литературных понятий определяется индукцией. От микроэлементов текста (троп) к освоению структуры художественного произведения - таков круг теории литературы в 5-6 классах. В 7-8 классах основой теоретико-литературного образования становятся роды и жанры литературы и повторений на новом уровне, в пределах рода и жанра, наблюдений над микро- и макроструктурой художественного произведения. В 9-м классе главной задачей теоретико-литературного образования является прослеживание исторического развития родов и жанров, а также литературных направлений. Подобное рассмотрение теории литературы готовит учеников к историко-литературному курсу старших классов, где литературный процесс предстает как сложное взаимодействие социальных и эстетических влияний, национальных и личностно обусловленных свойств искусства. Таким образом, во всех сферах литературного образования мы стремимся избежать аналогичных на разных ступенях развития операций и стимулировать поступательное развитие учеников.</w:t>
      </w:r>
    </w:p>
    <w:p w:rsidR="002208FA" w:rsidRPr="009F44FE" w:rsidRDefault="002208FA" w:rsidP="002208FA">
      <w:pPr>
        <w:pStyle w:val="1"/>
        <w:rPr>
          <w:color w:val="auto"/>
          <w:szCs w:val="26"/>
        </w:rPr>
      </w:pPr>
      <w:r w:rsidRPr="009F44FE">
        <w:rPr>
          <w:b/>
          <w:i/>
          <w:color w:val="auto"/>
          <w:szCs w:val="26"/>
        </w:rPr>
        <w:t>«Для внеклассного и семейного чтения»</w:t>
      </w:r>
      <w:r w:rsidRPr="009F44FE">
        <w:rPr>
          <w:color w:val="auto"/>
          <w:szCs w:val="26"/>
        </w:rPr>
        <w:t xml:space="preserve"> предназначена для того, чтобы на основе чтения произведений, которые пользуются заслуженным вниманием у представителей разных поколений, вызвать желание продолжить диалог с книгой во внеурочное время, возродить традицию семейного чтения, что будет способствовать укреплению отношений между детьми и взрослыми в семье. В 9-11 классах уроки внеклассного чтения имеют целью не только расширение круга чтения, удовлетворение читательских интересов учащихся, но и формирование у школьников читательской самостоятельности на основе перенесения в сферу самостоятельного чтения опорных литературных знаний, читательских умений и навыков.</w:t>
      </w:r>
    </w:p>
    <w:p w:rsidR="002208FA" w:rsidRPr="009F44FE" w:rsidRDefault="002208FA" w:rsidP="002208FA">
      <w:pPr>
        <w:pStyle w:val="1"/>
        <w:rPr>
          <w:color w:val="auto"/>
          <w:szCs w:val="26"/>
        </w:rPr>
      </w:pPr>
      <w:r w:rsidRPr="009F44FE">
        <w:rPr>
          <w:b/>
          <w:i/>
          <w:color w:val="auto"/>
          <w:szCs w:val="26"/>
        </w:rPr>
        <w:t>«Литература родного края»</w:t>
      </w:r>
      <w:r w:rsidRPr="009F44FE">
        <w:rPr>
          <w:color w:val="auto"/>
          <w:szCs w:val="26"/>
        </w:rPr>
        <w:t>предполагает изучение литературной жизни исторически сложившегося региона; чтение художественной литературы об этом крае и его людях; пристальное вглядывание в жизнь и творчество писателей, которые родились на донецкой земле, здесь формировались как личности, черпали силы и вдохновение для своего творчества, создали шедевры искусства, и тех писателей, которые посещали наш край и оставили о нем литературное наследие, а порой и детальное их изучение. Цель уроков изучения литературы родного края – осмысление учащимися глубинной сути наследия мыслителей родного края, реалий действительности, восприятие и признание литературно-художественного наследия, воспитание чувства гордости и патриотизма.</w:t>
      </w:r>
    </w:p>
    <w:p w:rsidR="002208FA" w:rsidRPr="009F44FE" w:rsidRDefault="002208FA" w:rsidP="002208FA">
      <w:pPr>
        <w:pStyle w:val="a3"/>
        <w:numPr>
          <w:ilvl w:val="0"/>
          <w:numId w:val="2"/>
        </w:numPr>
        <w:overflowPunct w:val="0"/>
        <w:spacing w:after="0"/>
        <w:ind w:left="426" w:firstLine="0"/>
        <w:jc w:val="both"/>
        <w:rPr>
          <w:rFonts w:ascii="Times New Roman" w:hAnsi="Times New Roman"/>
          <w:b/>
          <w:i/>
          <w:color w:val="auto"/>
          <w:szCs w:val="26"/>
        </w:rPr>
      </w:pPr>
      <w:r w:rsidRPr="009F44FE">
        <w:rPr>
          <w:rFonts w:ascii="Times New Roman" w:hAnsi="Times New Roman"/>
          <w:b/>
          <w:i/>
          <w:color w:val="auto"/>
          <w:szCs w:val="26"/>
        </w:rPr>
        <w:t>дополнительные рубрики:</w:t>
      </w:r>
    </w:p>
    <w:p w:rsidR="002208FA" w:rsidRPr="009F44FE" w:rsidRDefault="002208FA" w:rsidP="002208FA">
      <w:pPr>
        <w:pStyle w:val="1"/>
        <w:rPr>
          <w:color w:val="auto"/>
          <w:szCs w:val="26"/>
        </w:rPr>
      </w:pPr>
      <w:r w:rsidRPr="009F44FE">
        <w:rPr>
          <w:b/>
          <w:color w:val="auto"/>
          <w:szCs w:val="26"/>
        </w:rPr>
        <w:t>«</w:t>
      </w:r>
      <w:r w:rsidRPr="009F44FE">
        <w:rPr>
          <w:b/>
          <w:i/>
          <w:color w:val="auto"/>
          <w:szCs w:val="26"/>
        </w:rPr>
        <w:t>Межлитературные связи»</w:t>
      </w:r>
      <w:r w:rsidRPr="009F44FE">
        <w:rPr>
          <w:color w:val="auto"/>
          <w:szCs w:val="26"/>
        </w:rPr>
        <w:t>акцентирует внимание на контактных, генетических и типологических взаимосвязях литературных явлений;</w:t>
      </w:r>
    </w:p>
    <w:p w:rsidR="002208FA" w:rsidRPr="009F44FE" w:rsidRDefault="002208FA" w:rsidP="002208FA">
      <w:pPr>
        <w:pStyle w:val="1"/>
        <w:rPr>
          <w:color w:val="auto"/>
          <w:szCs w:val="26"/>
        </w:rPr>
      </w:pPr>
      <w:r w:rsidRPr="009F44FE">
        <w:rPr>
          <w:b/>
          <w:i/>
          <w:color w:val="auto"/>
          <w:szCs w:val="26"/>
        </w:rPr>
        <w:t>«Взаимодействие искусств»</w:t>
      </w:r>
      <w:r w:rsidRPr="009F44FE">
        <w:rPr>
          <w:color w:val="auto"/>
          <w:szCs w:val="26"/>
        </w:rPr>
        <w:t>реализует заложенный культурологический принцип построения курса и акцентирует внимание на тех явлениях культурной эпохи, взаимосвязях литературного произведения с другими видами искусства, которые целесообразно раскрыть в процессе изучения программной темы;</w:t>
      </w:r>
    </w:p>
    <w:p w:rsidR="002208FA" w:rsidRPr="009F44FE" w:rsidRDefault="002208FA" w:rsidP="002208FA">
      <w:pPr>
        <w:pStyle w:val="1"/>
        <w:rPr>
          <w:color w:val="auto"/>
          <w:szCs w:val="26"/>
        </w:rPr>
      </w:pPr>
      <w:r w:rsidRPr="009F44FE">
        <w:rPr>
          <w:b/>
          <w:i/>
          <w:color w:val="auto"/>
          <w:szCs w:val="26"/>
        </w:rPr>
        <w:t>«Межпредметные связи»</w:t>
      </w:r>
      <w:r w:rsidRPr="009F44FE">
        <w:rPr>
          <w:color w:val="auto"/>
          <w:szCs w:val="26"/>
        </w:rPr>
        <w:t xml:space="preserve"> направлена на установление объективно существующих взаимосвязей между отдельными темами разных учебных предметов, что будет способствовать реализации комплексного подхода в обучении и воспитании школьников.</w:t>
      </w:r>
    </w:p>
    <w:p w:rsidR="002208FA" w:rsidRPr="009F44FE" w:rsidRDefault="002208FA" w:rsidP="002208FA">
      <w:pPr>
        <w:pStyle w:val="1"/>
        <w:rPr>
          <w:color w:val="auto"/>
          <w:szCs w:val="26"/>
        </w:rPr>
      </w:pPr>
      <w:r w:rsidRPr="009F44FE">
        <w:rPr>
          <w:b/>
          <w:color w:val="auto"/>
          <w:szCs w:val="26"/>
        </w:rPr>
        <w:t>Материал дополнительных программных рубрик носит рекомендательный характер</w:t>
      </w:r>
      <w:r w:rsidRPr="009F44FE">
        <w:rPr>
          <w:color w:val="auto"/>
          <w:szCs w:val="26"/>
        </w:rPr>
        <w:t xml:space="preserve"> и призван обратить внимание учителя на важные сведения фонового характера, помогающие раскрыть идейно-художественную ценность литературного явления.</w:t>
      </w:r>
    </w:p>
    <w:p w:rsidR="002208FA" w:rsidRPr="009F44FE" w:rsidRDefault="002208FA" w:rsidP="002208FA">
      <w:pPr>
        <w:pStyle w:val="1"/>
        <w:rPr>
          <w:color w:val="auto"/>
          <w:szCs w:val="26"/>
        </w:rPr>
      </w:pPr>
      <w:r w:rsidRPr="009F44FE">
        <w:rPr>
          <w:color w:val="auto"/>
          <w:szCs w:val="26"/>
        </w:rPr>
        <w:lastRenderedPageBreak/>
        <w:t>В «</w:t>
      </w:r>
      <w:r w:rsidRPr="009F44FE">
        <w:rPr>
          <w:i/>
          <w:color w:val="auto"/>
          <w:szCs w:val="26"/>
        </w:rPr>
        <w:t>Государственных требованиях к уровню учебных достижений учащихся</w:t>
      </w:r>
      <w:r w:rsidRPr="009F44FE">
        <w:rPr>
          <w:color w:val="auto"/>
          <w:szCs w:val="26"/>
        </w:rPr>
        <w:t xml:space="preserve">» сформулированы результаты обучения в определенном классе, собственно – цель и задачи каждой предложенной для изучения конкретной программной темы. Указаны </w:t>
      </w:r>
      <w:r w:rsidRPr="009F44FE">
        <w:rPr>
          <w:i/>
          <w:color w:val="auto"/>
          <w:szCs w:val="26"/>
        </w:rPr>
        <w:t>личностные, метапредметные</w:t>
      </w:r>
      <w:r w:rsidRPr="009F44FE">
        <w:rPr>
          <w:color w:val="auto"/>
          <w:szCs w:val="26"/>
        </w:rPr>
        <w:t xml:space="preserve"> и </w:t>
      </w:r>
      <w:r w:rsidRPr="009F44FE">
        <w:rPr>
          <w:i/>
          <w:color w:val="auto"/>
          <w:szCs w:val="26"/>
        </w:rPr>
        <w:t>предметные результаты</w:t>
      </w:r>
      <w:r w:rsidRPr="009F44FE">
        <w:rPr>
          <w:color w:val="auto"/>
          <w:szCs w:val="26"/>
        </w:rPr>
        <w:t>. Система планируемых результатов описывает классы учебно-познавательных и учебно-практических задач, для выполнения которых необходимо овладение системой учебных действий (универсальных и специфических для предмета «Литература») с учебным материалом, служащим основой для последующего обучения.</w:t>
      </w:r>
    </w:p>
    <w:p w:rsidR="002208FA" w:rsidRPr="009F44FE" w:rsidRDefault="002208FA" w:rsidP="002208FA">
      <w:pPr>
        <w:pStyle w:val="1"/>
        <w:rPr>
          <w:color w:val="auto"/>
          <w:szCs w:val="26"/>
        </w:rPr>
      </w:pPr>
      <w:r w:rsidRPr="009F44FE">
        <w:rPr>
          <w:color w:val="auto"/>
          <w:szCs w:val="26"/>
        </w:rPr>
        <w:t xml:space="preserve">В примернойпрограмме для каждого класса представлен </w:t>
      </w:r>
      <w:r w:rsidRPr="009F44FE">
        <w:rPr>
          <w:i/>
          <w:color w:val="auto"/>
          <w:szCs w:val="26"/>
        </w:rPr>
        <w:t>список произведений для обязательного заучивания наизусть</w:t>
      </w:r>
      <w:r w:rsidRPr="009F44FE">
        <w:rPr>
          <w:color w:val="auto"/>
          <w:szCs w:val="26"/>
        </w:rPr>
        <w:t xml:space="preserve">, а также перечень разнообразных монологических и диалогических письменных и устных видов высказываний по литературе, которые в соответствии с государственными требованиями к уровню учебных достижений должны быть освоены школьниками. Программа каждого класса заканчивается также </w:t>
      </w:r>
      <w:r w:rsidRPr="009F44FE">
        <w:rPr>
          <w:i/>
          <w:color w:val="auto"/>
          <w:szCs w:val="26"/>
        </w:rPr>
        <w:t>основными требованиями к знаниям и умениям учащихся</w:t>
      </w:r>
      <w:r w:rsidRPr="009F44FE">
        <w:rPr>
          <w:color w:val="auto"/>
          <w:szCs w:val="26"/>
        </w:rPr>
        <w:t>.</w:t>
      </w:r>
    </w:p>
    <w:p w:rsidR="002208FA" w:rsidRPr="009F44FE" w:rsidRDefault="002208FA" w:rsidP="002208FA">
      <w:pPr>
        <w:pStyle w:val="1"/>
        <w:rPr>
          <w:color w:val="auto"/>
          <w:szCs w:val="26"/>
        </w:rPr>
      </w:pPr>
      <w:r w:rsidRPr="009F44FE">
        <w:rPr>
          <w:color w:val="auto"/>
          <w:szCs w:val="26"/>
        </w:rPr>
        <w:t xml:space="preserve">В конце примернойпрограммы учителю предлагается </w:t>
      </w:r>
      <w:r w:rsidRPr="009F44FE">
        <w:rPr>
          <w:i/>
          <w:color w:val="auto"/>
          <w:szCs w:val="26"/>
        </w:rPr>
        <w:t xml:space="preserve">список рекомендованной литературы и </w:t>
      </w:r>
      <w:r w:rsidRPr="009F44FE">
        <w:rPr>
          <w:i/>
          <w:color w:val="auto"/>
          <w:szCs w:val="26"/>
          <w:lang w:val="uk-UA"/>
        </w:rPr>
        <w:t>и</w:t>
      </w:r>
      <w:r w:rsidRPr="009F44FE">
        <w:rPr>
          <w:i/>
          <w:color w:val="auto"/>
          <w:szCs w:val="26"/>
        </w:rPr>
        <w:t xml:space="preserve">нтернет-ресурсов, </w:t>
      </w:r>
      <w:r w:rsidRPr="009F44FE">
        <w:rPr>
          <w:color w:val="auto"/>
          <w:szCs w:val="26"/>
        </w:rPr>
        <w:t>которые могут быть использованы для подготовки к урокам.</w:t>
      </w:r>
    </w:p>
    <w:p w:rsidR="002208FA" w:rsidRPr="009F44FE" w:rsidRDefault="002208FA" w:rsidP="002208FA">
      <w:pPr>
        <w:ind w:firstLine="567"/>
        <w:jc w:val="both"/>
        <w:rPr>
          <w:rFonts w:hint="eastAsia"/>
          <w:color w:val="auto"/>
          <w:szCs w:val="26"/>
        </w:rPr>
      </w:pPr>
      <w:r w:rsidRPr="009F44FE">
        <w:rPr>
          <w:rFonts w:ascii="Times New Roman" w:hAnsi="Times New Roman" w:cs="Times New Roman"/>
          <w:b/>
          <w:color w:val="auto"/>
          <w:szCs w:val="26"/>
        </w:rPr>
        <w:t>Принцип вариативности</w:t>
      </w:r>
      <w:r w:rsidRPr="009F44FE">
        <w:rPr>
          <w:rFonts w:ascii="Times New Roman" w:hAnsi="Times New Roman" w:cs="Times New Roman"/>
          <w:color w:val="auto"/>
          <w:szCs w:val="26"/>
        </w:rPr>
        <w:t xml:space="preserve">, заложенный в </w:t>
      </w:r>
      <w:r w:rsidRPr="009F44FE">
        <w:rPr>
          <w:rFonts w:ascii="Times New Roman" w:hAnsi="Times New Roman"/>
          <w:color w:val="auto"/>
          <w:szCs w:val="26"/>
        </w:rPr>
        <w:t>примерн</w:t>
      </w:r>
      <w:r w:rsidRPr="009F44FE">
        <w:rPr>
          <w:color w:val="auto"/>
          <w:szCs w:val="26"/>
        </w:rPr>
        <w:t>ой</w:t>
      </w:r>
      <w:r w:rsidRPr="009F44FE">
        <w:rPr>
          <w:rFonts w:ascii="Times New Roman" w:hAnsi="Times New Roman" w:cs="Times New Roman"/>
          <w:color w:val="auto"/>
          <w:szCs w:val="26"/>
        </w:rPr>
        <w:t xml:space="preserve">программе, </w:t>
      </w:r>
      <w:r w:rsidRPr="009F44FE">
        <w:rPr>
          <w:rFonts w:ascii="Times New Roman" w:hAnsi="Times New Roman" w:cs="Times New Roman"/>
          <w:b/>
          <w:color w:val="auto"/>
          <w:szCs w:val="26"/>
        </w:rPr>
        <w:t>дает учителю право</w:t>
      </w:r>
      <w:r w:rsidRPr="009F44FE">
        <w:rPr>
          <w:rFonts w:ascii="Times New Roman" w:hAnsi="Times New Roman" w:cs="Times New Roman"/>
          <w:color w:val="auto"/>
          <w:szCs w:val="26"/>
        </w:rPr>
        <w:t xml:space="preserve">: </w:t>
      </w:r>
    </w:p>
    <w:p w:rsidR="002208FA" w:rsidRPr="009F44FE" w:rsidRDefault="002208FA" w:rsidP="002208FA">
      <w:pPr>
        <w:pStyle w:val="1"/>
        <w:numPr>
          <w:ilvl w:val="0"/>
          <w:numId w:val="4"/>
        </w:numPr>
        <w:ind w:left="993" w:hanging="426"/>
        <w:rPr>
          <w:color w:val="auto"/>
          <w:szCs w:val="26"/>
        </w:rPr>
      </w:pPr>
      <w:r w:rsidRPr="009F44FE">
        <w:rPr>
          <w:color w:val="auto"/>
          <w:szCs w:val="26"/>
        </w:rPr>
        <w:t>из обязательного перечня текстов, предложенных в одном тематическом блоке, по своему усмотрению выбирать конкретное произведение для его изучения в классе;</w:t>
      </w:r>
    </w:p>
    <w:p w:rsidR="002208FA" w:rsidRPr="009F44FE" w:rsidRDefault="002208FA" w:rsidP="002208FA">
      <w:pPr>
        <w:pStyle w:val="1"/>
        <w:numPr>
          <w:ilvl w:val="0"/>
          <w:numId w:val="4"/>
        </w:numPr>
        <w:ind w:left="993" w:hanging="426"/>
        <w:rPr>
          <w:color w:val="auto"/>
          <w:szCs w:val="26"/>
        </w:rPr>
      </w:pPr>
      <w:r w:rsidRPr="009F44FE">
        <w:rPr>
          <w:color w:val="auto"/>
          <w:szCs w:val="26"/>
        </w:rPr>
        <w:t>варьировать методы изучения этого произведения;</w:t>
      </w:r>
    </w:p>
    <w:p w:rsidR="002208FA" w:rsidRPr="009F44FE" w:rsidRDefault="002208FA" w:rsidP="002208FA">
      <w:pPr>
        <w:pStyle w:val="1"/>
        <w:numPr>
          <w:ilvl w:val="0"/>
          <w:numId w:val="4"/>
        </w:numPr>
        <w:ind w:left="993" w:hanging="426"/>
        <w:rPr>
          <w:color w:val="auto"/>
          <w:szCs w:val="26"/>
        </w:rPr>
      </w:pPr>
      <w:r w:rsidRPr="009F44FE">
        <w:rPr>
          <w:color w:val="auto"/>
          <w:szCs w:val="26"/>
        </w:rPr>
        <w:t>в значительных по объему текстах самостоятельно отбирать главы для обязательного прочтения;</w:t>
      </w:r>
    </w:p>
    <w:p w:rsidR="002208FA" w:rsidRPr="009F44FE" w:rsidRDefault="002208FA" w:rsidP="002208FA">
      <w:pPr>
        <w:pStyle w:val="1"/>
        <w:numPr>
          <w:ilvl w:val="0"/>
          <w:numId w:val="4"/>
        </w:numPr>
        <w:ind w:left="993" w:hanging="426"/>
        <w:rPr>
          <w:color w:val="auto"/>
          <w:szCs w:val="26"/>
        </w:rPr>
      </w:pPr>
      <w:r w:rsidRPr="009F44FE">
        <w:rPr>
          <w:color w:val="auto"/>
          <w:szCs w:val="26"/>
        </w:rPr>
        <w:t>избирательно подходить к выбору произведений в разделе «Для домашнего и семейного чтения»;</w:t>
      </w:r>
    </w:p>
    <w:p w:rsidR="002208FA" w:rsidRPr="009F44FE" w:rsidRDefault="002208FA" w:rsidP="002208FA">
      <w:pPr>
        <w:pStyle w:val="1"/>
        <w:numPr>
          <w:ilvl w:val="0"/>
          <w:numId w:val="4"/>
        </w:numPr>
        <w:ind w:left="993" w:hanging="426"/>
        <w:rPr>
          <w:color w:val="auto"/>
          <w:szCs w:val="26"/>
        </w:rPr>
      </w:pPr>
      <w:r w:rsidRPr="009F44FE">
        <w:rPr>
          <w:color w:val="auto"/>
          <w:szCs w:val="26"/>
        </w:rPr>
        <w:t>определять место произведений мировой литературы, предусмотренных для обязательного изучения.</w:t>
      </w:r>
    </w:p>
    <w:p w:rsidR="002208FA" w:rsidRDefault="002208FA" w:rsidP="00265134">
      <w:pPr>
        <w:pStyle w:val="1"/>
        <w:rPr>
          <w:color w:val="auto"/>
          <w:szCs w:val="26"/>
        </w:rPr>
      </w:pPr>
      <w:r w:rsidRPr="009F44FE">
        <w:rPr>
          <w:color w:val="auto"/>
          <w:szCs w:val="26"/>
        </w:rPr>
        <w:t xml:space="preserve">В каждом классе примернойпрограммы </w:t>
      </w:r>
      <w:r w:rsidRPr="009F44FE">
        <w:rPr>
          <w:b/>
          <w:color w:val="auto"/>
          <w:szCs w:val="26"/>
        </w:rPr>
        <w:t xml:space="preserve">распределеноучебное время </w:t>
      </w:r>
      <w:r w:rsidRPr="009F44FE">
        <w:rPr>
          <w:b/>
          <w:i/>
          <w:color w:val="auto"/>
          <w:szCs w:val="26"/>
        </w:rPr>
        <w:t>на текстуальное изучение</w:t>
      </w:r>
      <w:r w:rsidRPr="009F44FE">
        <w:rPr>
          <w:color w:val="auto"/>
          <w:szCs w:val="26"/>
        </w:rPr>
        <w:t xml:space="preserve">, </w:t>
      </w:r>
      <w:r w:rsidRPr="009F44FE">
        <w:rPr>
          <w:b/>
          <w:i/>
          <w:color w:val="auto"/>
          <w:szCs w:val="26"/>
        </w:rPr>
        <w:t>на уроки развития речи</w:t>
      </w:r>
      <w:r w:rsidRPr="009F44FE">
        <w:rPr>
          <w:color w:val="auto"/>
          <w:szCs w:val="26"/>
        </w:rPr>
        <w:t xml:space="preserve">, выделены часы </w:t>
      </w:r>
      <w:r w:rsidRPr="009F44FE">
        <w:rPr>
          <w:b/>
          <w:i/>
          <w:color w:val="auto"/>
          <w:szCs w:val="26"/>
        </w:rPr>
        <w:t>на внеклассное чтение</w:t>
      </w:r>
      <w:r w:rsidRPr="009F44FE">
        <w:rPr>
          <w:color w:val="auto"/>
          <w:szCs w:val="26"/>
        </w:rPr>
        <w:t xml:space="preserve">, </w:t>
      </w:r>
      <w:r w:rsidRPr="009F44FE">
        <w:rPr>
          <w:b/>
          <w:i/>
          <w:color w:val="auto"/>
          <w:szCs w:val="26"/>
        </w:rPr>
        <w:t>изучение литературы родного края, обобщение и повторение усвоенного материала</w:t>
      </w:r>
      <w:r w:rsidRPr="009F44FE">
        <w:rPr>
          <w:color w:val="auto"/>
          <w:szCs w:val="26"/>
        </w:rPr>
        <w:t xml:space="preserve">. </w:t>
      </w:r>
    </w:p>
    <w:p w:rsidR="00D31DA2" w:rsidRPr="00D31DA2" w:rsidRDefault="00D31DA2" w:rsidP="00D31DA2">
      <w:pPr>
        <w:ind w:left="360"/>
        <w:jc w:val="center"/>
        <w:rPr>
          <w:rFonts w:ascii="Times New Roman" w:hAnsi="Times New Roman" w:cs="Times New Roman"/>
          <w:b/>
          <w:bCs/>
        </w:rPr>
      </w:pPr>
      <w:r w:rsidRPr="00D31DA2">
        <w:rPr>
          <w:rFonts w:ascii="Times New Roman" w:hAnsi="Times New Roman" w:cs="Times New Roman"/>
          <w:b/>
          <w:bCs/>
        </w:rPr>
        <w:t>Основные виды устной и письменной речи учащихся 7 класса</w:t>
      </w:r>
    </w:p>
    <w:p w:rsidR="00D31DA2" w:rsidRPr="00D31DA2" w:rsidRDefault="00D31DA2" w:rsidP="00D31DA2">
      <w:pPr>
        <w:ind w:left="360"/>
        <w:jc w:val="center"/>
        <w:rPr>
          <w:rFonts w:hint="eastAsia"/>
        </w:rPr>
      </w:pPr>
    </w:p>
    <w:p w:rsidR="00D31DA2" w:rsidRPr="00D31DA2" w:rsidRDefault="00D31DA2" w:rsidP="00D31DA2">
      <w:pPr>
        <w:numPr>
          <w:ilvl w:val="0"/>
          <w:numId w:val="9"/>
        </w:numPr>
        <w:jc w:val="both"/>
        <w:rPr>
          <w:rFonts w:hint="eastAsia"/>
        </w:rPr>
      </w:pPr>
      <w:r w:rsidRPr="00D31DA2">
        <w:rPr>
          <w:rFonts w:ascii="Times New Roman" w:hAnsi="Times New Roman" w:cs="Times New Roman"/>
        </w:rPr>
        <w:t>осознанное, беглое чтение вслух и про себя текстов художественных произведений, учебных, научных, публицистических, использование различных видов чтения (ознакомительное, просмотровое, поисковое и др.);</w:t>
      </w:r>
    </w:p>
    <w:p w:rsidR="00D31DA2" w:rsidRPr="00D31DA2" w:rsidRDefault="00D31DA2" w:rsidP="00D31DA2">
      <w:pPr>
        <w:numPr>
          <w:ilvl w:val="0"/>
          <w:numId w:val="9"/>
        </w:numPr>
        <w:jc w:val="both"/>
        <w:rPr>
          <w:rFonts w:hint="eastAsia"/>
        </w:rPr>
      </w:pPr>
      <w:r w:rsidRPr="00D31DA2">
        <w:rPr>
          <w:rFonts w:ascii="Times New Roman" w:hAnsi="Times New Roman" w:cs="Times New Roman"/>
        </w:rPr>
        <w:t>выразительное чтение произведений (или фрагментов), в том числе выученных наизусть, с соблюдением норм литературного произношения;</w:t>
      </w:r>
    </w:p>
    <w:p w:rsidR="00D31DA2" w:rsidRPr="00D31DA2" w:rsidRDefault="00D31DA2" w:rsidP="00D31DA2">
      <w:pPr>
        <w:numPr>
          <w:ilvl w:val="0"/>
          <w:numId w:val="9"/>
        </w:numPr>
        <w:jc w:val="both"/>
        <w:rPr>
          <w:rFonts w:hint="eastAsia"/>
        </w:rPr>
      </w:pPr>
      <w:r w:rsidRPr="00D31DA2">
        <w:rPr>
          <w:rFonts w:ascii="Times New Roman" w:hAnsi="Times New Roman" w:cs="Times New Roman"/>
        </w:rPr>
        <w:t>различные виды пересказа (краткий, выборочный, подробный (близкий к тесту), от имени персонажа, с творческим заданием);</w:t>
      </w:r>
    </w:p>
    <w:p w:rsidR="00D31DA2" w:rsidRPr="00D31DA2" w:rsidRDefault="00D31DA2" w:rsidP="00D31DA2">
      <w:pPr>
        <w:numPr>
          <w:ilvl w:val="0"/>
          <w:numId w:val="9"/>
        </w:numPr>
        <w:jc w:val="both"/>
        <w:rPr>
          <w:rFonts w:hint="eastAsia"/>
        </w:rPr>
      </w:pPr>
      <w:r w:rsidRPr="00D31DA2">
        <w:rPr>
          <w:rFonts w:ascii="Times New Roman" w:hAnsi="Times New Roman" w:cs="Times New Roman"/>
        </w:rPr>
        <w:t>устные и письменные ответы на проблемные вопросы, раскрывающиезнание и понимание текста произведения;</w:t>
      </w:r>
    </w:p>
    <w:p w:rsidR="00D31DA2" w:rsidRPr="00D31DA2" w:rsidRDefault="00D31DA2" w:rsidP="00D31DA2">
      <w:pPr>
        <w:numPr>
          <w:ilvl w:val="0"/>
          <w:numId w:val="9"/>
        </w:numPr>
        <w:jc w:val="both"/>
        <w:rPr>
          <w:rFonts w:hint="eastAsia"/>
        </w:rPr>
      </w:pPr>
      <w:r w:rsidRPr="00D31DA2">
        <w:rPr>
          <w:rFonts w:ascii="Times New Roman" w:hAnsi="Times New Roman" w:cs="Times New Roman"/>
        </w:rPr>
        <w:t>устные монологические высказывания и участие в диалоге в ходе изучения художественного произведения;</w:t>
      </w:r>
    </w:p>
    <w:p w:rsidR="00D31DA2" w:rsidRPr="00D31DA2" w:rsidRDefault="00D31DA2" w:rsidP="00D31DA2">
      <w:pPr>
        <w:numPr>
          <w:ilvl w:val="0"/>
          <w:numId w:val="9"/>
        </w:numPr>
        <w:jc w:val="both"/>
        <w:rPr>
          <w:rFonts w:hint="eastAsia"/>
        </w:rPr>
      </w:pPr>
      <w:r w:rsidRPr="00D31DA2">
        <w:rPr>
          <w:rFonts w:ascii="Times New Roman" w:hAnsi="Times New Roman" w:cs="Times New Roman"/>
        </w:rPr>
        <w:t>устное словесное рисование;</w:t>
      </w:r>
    </w:p>
    <w:p w:rsidR="00D31DA2" w:rsidRPr="00D31DA2" w:rsidRDefault="00D31DA2" w:rsidP="00D31DA2">
      <w:pPr>
        <w:numPr>
          <w:ilvl w:val="0"/>
          <w:numId w:val="9"/>
        </w:numPr>
        <w:jc w:val="both"/>
        <w:rPr>
          <w:rFonts w:hint="eastAsia"/>
        </w:rPr>
      </w:pPr>
      <w:r w:rsidRPr="00D31DA2">
        <w:rPr>
          <w:rFonts w:ascii="Times New Roman" w:hAnsi="Times New Roman" w:cs="Times New Roman"/>
        </w:rPr>
        <w:t xml:space="preserve">составление простых, сложных и цитатных планов к тексту (фрагменту)изучаемого произведения; </w:t>
      </w:r>
    </w:p>
    <w:p w:rsidR="00D31DA2" w:rsidRPr="00D31DA2" w:rsidRDefault="00D31DA2" w:rsidP="00D31DA2">
      <w:pPr>
        <w:numPr>
          <w:ilvl w:val="0"/>
          <w:numId w:val="9"/>
        </w:numPr>
        <w:jc w:val="both"/>
        <w:rPr>
          <w:rFonts w:hint="eastAsia"/>
        </w:rPr>
      </w:pPr>
      <w:r w:rsidRPr="00D31DA2">
        <w:rPr>
          <w:rFonts w:ascii="Times New Roman" w:hAnsi="Times New Roman" w:cs="Times New Roman"/>
        </w:rPr>
        <w:t>составление индивидуальной и сравнительной характеристики героев;</w:t>
      </w:r>
    </w:p>
    <w:p w:rsidR="00D31DA2" w:rsidRPr="00D31DA2" w:rsidRDefault="00D31DA2" w:rsidP="00D31DA2">
      <w:pPr>
        <w:numPr>
          <w:ilvl w:val="0"/>
          <w:numId w:val="9"/>
        </w:numPr>
        <w:jc w:val="both"/>
        <w:rPr>
          <w:rFonts w:hint="eastAsia"/>
        </w:rPr>
      </w:pPr>
      <w:r w:rsidRPr="00D31DA2">
        <w:rPr>
          <w:rFonts w:ascii="Times New Roman" w:hAnsi="Times New Roman" w:cs="Times New Roman"/>
        </w:rPr>
        <w:t xml:space="preserve">устный и письменный отзыв о художественном произведении, кинофильме, актерском исполнении; </w:t>
      </w:r>
    </w:p>
    <w:p w:rsidR="00D31DA2" w:rsidRPr="00D31DA2" w:rsidRDefault="00D31DA2" w:rsidP="00D31DA2">
      <w:pPr>
        <w:numPr>
          <w:ilvl w:val="0"/>
          <w:numId w:val="9"/>
        </w:numPr>
        <w:jc w:val="both"/>
        <w:rPr>
          <w:rFonts w:hint="eastAsia"/>
        </w:rPr>
      </w:pPr>
      <w:r w:rsidRPr="00D31DA2">
        <w:rPr>
          <w:rFonts w:ascii="Times New Roman" w:hAnsi="Times New Roman" w:cs="Times New Roman"/>
        </w:rPr>
        <w:t xml:space="preserve">устное и письменное сочинение-рассуждение по изученному произведению. </w:t>
      </w:r>
    </w:p>
    <w:p w:rsidR="00D31DA2" w:rsidRPr="00D31DA2" w:rsidRDefault="00D31DA2" w:rsidP="00D31DA2">
      <w:pPr>
        <w:jc w:val="both"/>
        <w:rPr>
          <w:rFonts w:ascii="Times New Roman" w:hAnsi="Times New Roman" w:cs="Times New Roman"/>
        </w:rPr>
      </w:pPr>
    </w:p>
    <w:p w:rsidR="005A5622" w:rsidRDefault="005A5622" w:rsidP="00D31DA2">
      <w:pPr>
        <w:jc w:val="center"/>
        <w:rPr>
          <w:rFonts w:ascii="Times New Roman" w:hAnsi="Times New Roman" w:cs="Times New Roman"/>
          <w:b/>
        </w:rPr>
      </w:pPr>
    </w:p>
    <w:p w:rsidR="00D31DA2" w:rsidRPr="00D31DA2" w:rsidRDefault="00D31DA2" w:rsidP="00D31DA2">
      <w:pPr>
        <w:jc w:val="center"/>
        <w:rPr>
          <w:rFonts w:ascii="Times New Roman" w:hAnsi="Times New Roman"/>
        </w:rPr>
      </w:pPr>
      <w:r w:rsidRPr="00D31DA2">
        <w:rPr>
          <w:rFonts w:ascii="Times New Roman" w:hAnsi="Times New Roman" w:cs="Times New Roman"/>
          <w:b/>
        </w:rPr>
        <w:lastRenderedPageBreak/>
        <w:t>Основные требования к знаниям и умениям учащихся 7 класса</w:t>
      </w:r>
    </w:p>
    <w:p w:rsidR="00D31DA2" w:rsidRPr="00D31DA2" w:rsidRDefault="00D31DA2" w:rsidP="00D31DA2">
      <w:pPr>
        <w:jc w:val="both"/>
        <w:rPr>
          <w:rFonts w:ascii="Times New Roman" w:hAnsi="Times New Roman" w:cs="Times New Roman"/>
          <w:b/>
        </w:rPr>
      </w:pPr>
    </w:p>
    <w:p w:rsidR="00D31DA2" w:rsidRPr="00D31DA2" w:rsidRDefault="00D31DA2" w:rsidP="00D31DA2">
      <w:pPr>
        <w:jc w:val="both"/>
        <w:rPr>
          <w:rFonts w:ascii="Times New Roman" w:hAnsi="Times New Roman"/>
        </w:rPr>
      </w:pPr>
      <w:r w:rsidRPr="00D31DA2">
        <w:rPr>
          <w:rFonts w:ascii="Times New Roman" w:hAnsi="Times New Roman" w:cs="Times New Roman"/>
          <w:b/>
        </w:rPr>
        <w:t>Учащиеся должны знать:</w:t>
      </w:r>
    </w:p>
    <w:p w:rsidR="00D31DA2" w:rsidRPr="00D31DA2" w:rsidRDefault="00D31DA2" w:rsidP="00D31DA2">
      <w:pPr>
        <w:numPr>
          <w:ilvl w:val="0"/>
          <w:numId w:val="7"/>
        </w:numPr>
        <w:spacing w:after="200"/>
        <w:ind w:firstLine="0"/>
        <w:contextualSpacing/>
        <w:jc w:val="both"/>
        <w:rPr>
          <w:rFonts w:ascii="Calibri" w:eastAsia="Times New Roman" w:hAnsi="Calibri" w:cs="Times New Roman"/>
        </w:rPr>
      </w:pPr>
      <w:r w:rsidRPr="00D31DA2">
        <w:rPr>
          <w:rFonts w:ascii="Times New Roman" w:eastAsia="Times New Roman" w:hAnsi="Times New Roman" w:cs="Times New Roman"/>
        </w:rPr>
        <w:t>авторов, названия прочитанных произведений;</w:t>
      </w:r>
    </w:p>
    <w:p w:rsidR="00D31DA2" w:rsidRPr="00D31DA2" w:rsidRDefault="00D31DA2" w:rsidP="00D31DA2">
      <w:pPr>
        <w:numPr>
          <w:ilvl w:val="0"/>
          <w:numId w:val="7"/>
        </w:numPr>
        <w:spacing w:after="200"/>
        <w:ind w:firstLine="0"/>
        <w:contextualSpacing/>
        <w:jc w:val="both"/>
        <w:rPr>
          <w:rFonts w:ascii="Calibri" w:eastAsia="Times New Roman" w:hAnsi="Calibri" w:cs="Times New Roman"/>
        </w:rPr>
      </w:pPr>
      <w:r w:rsidRPr="00D31DA2">
        <w:rPr>
          <w:rFonts w:ascii="Times New Roman" w:eastAsia="Times New Roman" w:hAnsi="Times New Roman" w:cs="Times New Roman"/>
        </w:rPr>
        <w:t>сюжет, главных героев и мотивы их поступков, последовательность и связь событий в изученном произведении;</w:t>
      </w:r>
    </w:p>
    <w:p w:rsidR="00D31DA2" w:rsidRPr="00D31DA2" w:rsidRDefault="00D31DA2" w:rsidP="00D31DA2">
      <w:pPr>
        <w:numPr>
          <w:ilvl w:val="0"/>
          <w:numId w:val="7"/>
        </w:numPr>
        <w:spacing w:after="200"/>
        <w:ind w:firstLine="0"/>
        <w:contextualSpacing/>
        <w:jc w:val="both"/>
        <w:rPr>
          <w:rFonts w:ascii="Calibri" w:eastAsia="Times New Roman" w:hAnsi="Calibri" w:cs="Times New Roman"/>
        </w:rPr>
      </w:pPr>
      <w:r w:rsidRPr="00D31DA2">
        <w:rPr>
          <w:rFonts w:ascii="Times New Roman" w:eastAsia="Times New Roman" w:hAnsi="Times New Roman" w:cs="Times New Roman"/>
        </w:rPr>
        <w:t>особенности композиции прочитанных произведений;</w:t>
      </w:r>
    </w:p>
    <w:p w:rsidR="00D31DA2" w:rsidRPr="00D31DA2" w:rsidRDefault="00D31DA2" w:rsidP="00D31DA2">
      <w:pPr>
        <w:numPr>
          <w:ilvl w:val="0"/>
          <w:numId w:val="7"/>
        </w:numPr>
        <w:spacing w:after="200"/>
        <w:ind w:firstLine="0"/>
        <w:contextualSpacing/>
        <w:jc w:val="both"/>
        <w:rPr>
          <w:rFonts w:ascii="Calibri" w:eastAsia="Times New Roman" w:hAnsi="Calibri" w:cs="Times New Roman"/>
        </w:rPr>
      </w:pPr>
      <w:r w:rsidRPr="00D31DA2">
        <w:rPr>
          <w:rFonts w:ascii="Times New Roman" w:eastAsia="Times New Roman" w:hAnsi="Times New Roman" w:cs="Times New Roman"/>
        </w:rPr>
        <w:t>тексты, рекомендованные программой к заучиванию наизусть;</w:t>
      </w:r>
    </w:p>
    <w:p w:rsidR="00D31DA2" w:rsidRPr="00D31DA2" w:rsidRDefault="00D31DA2" w:rsidP="00D31DA2">
      <w:pPr>
        <w:numPr>
          <w:ilvl w:val="0"/>
          <w:numId w:val="7"/>
        </w:numPr>
        <w:spacing w:after="200"/>
        <w:ind w:firstLine="0"/>
        <w:contextualSpacing/>
        <w:jc w:val="both"/>
        <w:rPr>
          <w:rFonts w:ascii="Calibri" w:eastAsia="Times New Roman" w:hAnsi="Calibri" w:cs="Times New Roman"/>
        </w:rPr>
      </w:pPr>
      <w:r w:rsidRPr="00D31DA2">
        <w:rPr>
          <w:rFonts w:ascii="Times New Roman" w:eastAsia="Times New Roman" w:hAnsi="Times New Roman" w:cs="Times New Roman"/>
        </w:rPr>
        <w:t xml:space="preserve">основные признаки изученных теоретических понятий: </w:t>
      </w:r>
      <w:r w:rsidRPr="00D31DA2">
        <w:rPr>
          <w:rFonts w:ascii="Times New Roman" w:eastAsia="Times New Roman" w:hAnsi="Times New Roman" w:cs="Times New Roman"/>
          <w:i/>
        </w:rPr>
        <w:t>гипербола, постоянный эпитет, художественная деталь, антитеза, символ, композиция произведения, лирический монолог, былина, былинный стих, баллада, поэма, рассказ, новелла, героическая повесть,  цикл произведений.</w:t>
      </w:r>
    </w:p>
    <w:p w:rsidR="00D31DA2" w:rsidRPr="00D31DA2" w:rsidRDefault="00D31DA2" w:rsidP="00D31DA2">
      <w:pPr>
        <w:spacing w:after="200"/>
        <w:contextualSpacing/>
        <w:jc w:val="both"/>
        <w:rPr>
          <w:rFonts w:ascii="Times New Roman" w:hAnsi="Times New Roman" w:cs="Times New Roman"/>
          <w:i/>
        </w:rPr>
      </w:pPr>
    </w:p>
    <w:p w:rsidR="00D31DA2" w:rsidRPr="00D31DA2" w:rsidRDefault="00D31DA2" w:rsidP="00D31DA2">
      <w:pPr>
        <w:spacing w:after="200"/>
        <w:contextualSpacing/>
        <w:jc w:val="both"/>
        <w:rPr>
          <w:rFonts w:ascii="Times New Roman" w:hAnsi="Times New Roman"/>
        </w:rPr>
      </w:pPr>
      <w:r w:rsidRPr="00D31DA2">
        <w:rPr>
          <w:rFonts w:ascii="Times New Roman" w:hAnsi="Times New Roman" w:cs="Times New Roman"/>
          <w:b/>
        </w:rPr>
        <w:t>Учащиеся должны уметь:</w:t>
      </w:r>
    </w:p>
    <w:p w:rsidR="00D31DA2" w:rsidRPr="00D31DA2" w:rsidRDefault="00D31DA2" w:rsidP="00D31DA2">
      <w:pPr>
        <w:numPr>
          <w:ilvl w:val="0"/>
          <w:numId w:val="8"/>
        </w:numPr>
        <w:ind w:firstLine="0"/>
        <w:jc w:val="both"/>
        <w:rPr>
          <w:rFonts w:hint="eastAsia"/>
        </w:rPr>
      </w:pPr>
      <w:r w:rsidRPr="00D31DA2">
        <w:rPr>
          <w:rFonts w:ascii="Times New Roman" w:hAnsi="Times New Roman" w:cs="Times New Roman"/>
        </w:rPr>
        <w:t>правильно, осознанно, бегло читать изученные художественные произведения, учебные, научно-популярные тексты, использовать различные виды чтения (ознакомительное, просмотровое, поисковое и др.);</w:t>
      </w:r>
    </w:p>
    <w:p w:rsidR="00D31DA2" w:rsidRPr="00D31DA2" w:rsidRDefault="00D31DA2" w:rsidP="00D31DA2">
      <w:pPr>
        <w:numPr>
          <w:ilvl w:val="0"/>
          <w:numId w:val="8"/>
        </w:numPr>
        <w:ind w:firstLine="0"/>
        <w:jc w:val="both"/>
        <w:rPr>
          <w:rFonts w:hint="eastAsia"/>
        </w:rPr>
      </w:pPr>
      <w:r w:rsidRPr="00D31DA2">
        <w:rPr>
          <w:rFonts w:ascii="Times New Roman" w:hAnsi="Times New Roman"/>
        </w:rPr>
        <w:t>выразительно читать изученные произведения (или фрагменты), в том числе выученные наизусть, с соблюдением норм литературного произношения;</w:t>
      </w:r>
    </w:p>
    <w:p w:rsidR="00D31DA2" w:rsidRPr="00D31DA2" w:rsidRDefault="00D31DA2" w:rsidP="00D31DA2">
      <w:pPr>
        <w:numPr>
          <w:ilvl w:val="0"/>
          <w:numId w:val="8"/>
        </w:numPr>
        <w:ind w:firstLine="0"/>
        <w:jc w:val="both"/>
        <w:rPr>
          <w:rFonts w:hint="eastAsia"/>
        </w:rPr>
      </w:pPr>
      <w:r w:rsidRPr="00D31DA2">
        <w:rPr>
          <w:rFonts w:ascii="Times New Roman" w:hAnsi="Times New Roman" w:cs="Times New Roman"/>
        </w:rPr>
        <w:t>раскрывать идейно-тематическую направленность и художественное своеобразие изученного произведении;</w:t>
      </w:r>
    </w:p>
    <w:p w:rsidR="00D31DA2" w:rsidRPr="00D31DA2" w:rsidRDefault="00D31DA2" w:rsidP="00D31DA2">
      <w:pPr>
        <w:numPr>
          <w:ilvl w:val="0"/>
          <w:numId w:val="8"/>
        </w:numPr>
        <w:ind w:firstLine="0"/>
        <w:jc w:val="both"/>
        <w:rPr>
          <w:rFonts w:hint="eastAsia"/>
        </w:rPr>
      </w:pPr>
      <w:r w:rsidRPr="00D31DA2">
        <w:rPr>
          <w:rFonts w:ascii="Times New Roman" w:hAnsi="Times New Roman" w:cs="Times New Roman"/>
        </w:rPr>
        <w:t>выявлять и объяснять роль изобразительно-выразительных средств в произведении;</w:t>
      </w:r>
    </w:p>
    <w:p w:rsidR="00D31DA2" w:rsidRPr="00D31DA2" w:rsidRDefault="00D31DA2" w:rsidP="00D31DA2">
      <w:pPr>
        <w:numPr>
          <w:ilvl w:val="0"/>
          <w:numId w:val="8"/>
        </w:numPr>
        <w:ind w:firstLine="0"/>
        <w:jc w:val="both"/>
        <w:rPr>
          <w:rFonts w:hint="eastAsia"/>
        </w:rPr>
      </w:pPr>
      <w:r w:rsidRPr="00D31DA2">
        <w:rPr>
          <w:rFonts w:ascii="Times New Roman" w:hAnsi="Times New Roman" w:cs="Times New Roman"/>
        </w:rPr>
        <w:t>владеть различными видами пересказа;</w:t>
      </w:r>
    </w:p>
    <w:p w:rsidR="00D31DA2" w:rsidRPr="00D31DA2" w:rsidRDefault="00D31DA2" w:rsidP="00D31DA2">
      <w:pPr>
        <w:numPr>
          <w:ilvl w:val="0"/>
          <w:numId w:val="8"/>
        </w:numPr>
        <w:ind w:firstLine="0"/>
        <w:jc w:val="both"/>
        <w:rPr>
          <w:rFonts w:hint="eastAsia"/>
        </w:rPr>
      </w:pPr>
      <w:r w:rsidRPr="00D31DA2">
        <w:rPr>
          <w:rFonts w:ascii="Times New Roman" w:hAnsi="Times New Roman" w:cs="Times New Roman"/>
        </w:rPr>
        <w:t>составлять простой, сложный и цитатный планы к прочитанному произведению, его фрагменту (описанию природы, интерьера и др.), строить устные и письменные высказывания в связи с изученным материалом;</w:t>
      </w:r>
    </w:p>
    <w:p w:rsidR="00D31DA2" w:rsidRPr="00D31DA2" w:rsidRDefault="00D31DA2" w:rsidP="00D31DA2">
      <w:pPr>
        <w:numPr>
          <w:ilvl w:val="0"/>
          <w:numId w:val="8"/>
        </w:numPr>
        <w:ind w:firstLine="0"/>
        <w:jc w:val="both"/>
        <w:rPr>
          <w:rFonts w:hint="eastAsia"/>
        </w:rPr>
      </w:pPr>
      <w:r w:rsidRPr="00D31DA2">
        <w:rPr>
          <w:rFonts w:ascii="Times New Roman" w:hAnsi="Times New Roman" w:cs="Times New Roman"/>
        </w:rPr>
        <w:t>участвовать в дискуссии по прочитанному художественному произведению, толерантно относиться к иной точке зрения, аргументировано отстаивать свою позицию, учитывая мнение оппонента;</w:t>
      </w:r>
    </w:p>
    <w:p w:rsidR="00D31DA2" w:rsidRPr="00D31DA2" w:rsidRDefault="00D31DA2" w:rsidP="00D31DA2">
      <w:pPr>
        <w:numPr>
          <w:ilvl w:val="0"/>
          <w:numId w:val="8"/>
        </w:numPr>
        <w:ind w:firstLine="0"/>
        <w:jc w:val="both"/>
        <w:rPr>
          <w:rFonts w:hint="eastAsia"/>
        </w:rPr>
      </w:pPr>
      <w:r w:rsidRPr="00D31DA2">
        <w:rPr>
          <w:rFonts w:ascii="Times New Roman" w:hAnsi="Times New Roman" w:cs="Times New Roman"/>
        </w:rPr>
        <w:t>словесно воспроизводить художественные образы и картины;</w:t>
      </w:r>
    </w:p>
    <w:p w:rsidR="00D31DA2" w:rsidRPr="00D31DA2" w:rsidRDefault="00D31DA2" w:rsidP="00D31DA2">
      <w:pPr>
        <w:numPr>
          <w:ilvl w:val="0"/>
          <w:numId w:val="8"/>
        </w:numPr>
        <w:ind w:firstLine="0"/>
        <w:jc w:val="both"/>
        <w:rPr>
          <w:rFonts w:hint="eastAsia"/>
        </w:rPr>
      </w:pPr>
      <w:r w:rsidRPr="00D31DA2">
        <w:rPr>
          <w:rFonts w:ascii="Times New Roman" w:hAnsi="Times New Roman" w:cs="Times New Roman"/>
        </w:rPr>
        <w:t>составлять простой и сложный планы индивидуальной и сравнительной характеристики литературных персонажей с последующей развёрнутой характеристикой образов;</w:t>
      </w:r>
    </w:p>
    <w:p w:rsidR="00D31DA2" w:rsidRPr="00D31DA2" w:rsidRDefault="00D31DA2" w:rsidP="00D31DA2">
      <w:pPr>
        <w:numPr>
          <w:ilvl w:val="0"/>
          <w:numId w:val="8"/>
        </w:numPr>
        <w:ind w:firstLine="0"/>
        <w:jc w:val="both"/>
        <w:rPr>
          <w:rFonts w:hint="eastAsia"/>
        </w:rPr>
      </w:pPr>
      <w:r w:rsidRPr="00D31DA2">
        <w:rPr>
          <w:rFonts w:ascii="Times New Roman" w:hAnsi="Times New Roman" w:cs="Times New Roman"/>
        </w:rPr>
        <w:t>аргументировать принадлежность произведений литературы (фольклора) к определённому жанру;</w:t>
      </w:r>
    </w:p>
    <w:p w:rsidR="00D31DA2" w:rsidRPr="00D31DA2" w:rsidRDefault="00D31DA2" w:rsidP="00D31DA2">
      <w:pPr>
        <w:numPr>
          <w:ilvl w:val="0"/>
          <w:numId w:val="8"/>
        </w:numPr>
        <w:ind w:firstLine="0"/>
        <w:jc w:val="both"/>
        <w:rPr>
          <w:rFonts w:hint="eastAsia"/>
        </w:rPr>
      </w:pPr>
      <w:r w:rsidRPr="00D31DA2">
        <w:rPr>
          <w:rFonts w:ascii="Times New Roman" w:hAnsi="Times New Roman" w:cs="Times New Roman"/>
        </w:rPr>
        <w:t>обосновывать смысл названия изученного произведения;</w:t>
      </w:r>
    </w:p>
    <w:p w:rsidR="00D31DA2" w:rsidRPr="00D31DA2" w:rsidRDefault="00D31DA2" w:rsidP="00D31DA2">
      <w:pPr>
        <w:numPr>
          <w:ilvl w:val="0"/>
          <w:numId w:val="8"/>
        </w:numPr>
        <w:ind w:firstLine="0"/>
        <w:jc w:val="both"/>
        <w:rPr>
          <w:rFonts w:hint="eastAsia"/>
        </w:rPr>
      </w:pPr>
      <w:r w:rsidRPr="00D31DA2">
        <w:rPr>
          <w:rFonts w:ascii="Times New Roman" w:hAnsi="Times New Roman" w:cs="Times New Roman"/>
        </w:rPr>
        <w:t>высказывать собственное аргументированное суждение об актуальности или популярности изученного художественного произведения в наши дни;</w:t>
      </w:r>
    </w:p>
    <w:p w:rsidR="00D31DA2" w:rsidRPr="00D31DA2" w:rsidRDefault="00D31DA2" w:rsidP="00D31DA2">
      <w:pPr>
        <w:numPr>
          <w:ilvl w:val="0"/>
          <w:numId w:val="8"/>
        </w:numPr>
        <w:ind w:firstLine="0"/>
        <w:jc w:val="both"/>
        <w:rPr>
          <w:rFonts w:hint="eastAsia"/>
        </w:rPr>
      </w:pPr>
      <w:r w:rsidRPr="00D31DA2">
        <w:rPr>
          <w:rFonts w:ascii="Times New Roman" w:hAnsi="Times New Roman" w:cs="Times New Roman"/>
        </w:rPr>
        <w:t>сравнивать изученное художественное произведение (фрагменты) с его интерпретациями в других видах искусства (живопись, музыка, театр, кино и др.) с выражением собственного восприятия;</w:t>
      </w:r>
    </w:p>
    <w:p w:rsidR="00D31DA2" w:rsidRPr="00D31DA2" w:rsidRDefault="00D31DA2" w:rsidP="00D31DA2">
      <w:pPr>
        <w:numPr>
          <w:ilvl w:val="0"/>
          <w:numId w:val="8"/>
        </w:numPr>
        <w:ind w:firstLine="0"/>
        <w:jc w:val="both"/>
        <w:rPr>
          <w:rFonts w:hint="eastAsia"/>
        </w:rPr>
      </w:pPr>
      <w:r w:rsidRPr="00D31DA2">
        <w:rPr>
          <w:rFonts w:ascii="Times New Roman" w:hAnsi="Times New Roman" w:cs="Times New Roman"/>
        </w:rPr>
        <w:t>давать устный и письменный отзыв о самостоятельно прочитанном художественном произведении, просмотренном спектакле или кинофильме;</w:t>
      </w:r>
    </w:p>
    <w:p w:rsidR="00D31DA2" w:rsidRPr="00D31DA2" w:rsidRDefault="00D31DA2" w:rsidP="00D31DA2">
      <w:pPr>
        <w:numPr>
          <w:ilvl w:val="0"/>
          <w:numId w:val="8"/>
        </w:numPr>
        <w:ind w:firstLine="0"/>
        <w:jc w:val="both"/>
        <w:rPr>
          <w:rFonts w:hint="eastAsia"/>
        </w:rPr>
      </w:pPr>
      <w:r w:rsidRPr="00D31DA2">
        <w:rPr>
          <w:rFonts w:ascii="Times New Roman" w:hAnsi="Times New Roman" w:cs="Times New Roman"/>
        </w:rPr>
        <w:t>создавать устное и письменное сочинение-рассуждение по изученному произведению.</w:t>
      </w:r>
    </w:p>
    <w:p w:rsidR="00B33216" w:rsidRPr="00B33216" w:rsidRDefault="00B33216" w:rsidP="00B33216">
      <w:pPr>
        <w:jc w:val="center"/>
        <w:rPr>
          <w:rFonts w:hint="eastAsia"/>
          <w:b/>
          <w:bCs/>
        </w:rPr>
      </w:pPr>
      <w:r w:rsidRPr="00B33216">
        <w:rPr>
          <w:rFonts w:ascii="Times New Roman" w:hAnsi="Times New Roman"/>
          <w:b/>
          <w:bCs/>
        </w:rPr>
        <w:lastRenderedPageBreak/>
        <w:t>7 класс</w:t>
      </w:r>
    </w:p>
    <w:p w:rsidR="00B33216" w:rsidRDefault="00B33216" w:rsidP="00B33216">
      <w:pPr>
        <w:jc w:val="center"/>
        <w:rPr>
          <w:rFonts w:ascii="Times New Roman" w:hAnsi="Times New Roman"/>
          <w:b/>
          <w:bCs/>
          <w:color w:val="auto"/>
        </w:rPr>
      </w:pPr>
      <w:r w:rsidRPr="00B33216">
        <w:rPr>
          <w:rFonts w:ascii="Times New Roman" w:hAnsi="Times New Roman"/>
          <w:b/>
          <w:bCs/>
          <w:color w:val="auto"/>
        </w:rPr>
        <w:t>(2 часа в неделю; за год — 66 часов)</w:t>
      </w:r>
    </w:p>
    <w:p w:rsidR="00235267" w:rsidRPr="00B33216" w:rsidRDefault="00235267" w:rsidP="00B33216">
      <w:pPr>
        <w:jc w:val="center"/>
        <w:rPr>
          <w:rFonts w:hint="eastAsia"/>
          <w:b/>
          <w:bCs/>
          <w:color w:val="auto"/>
        </w:rPr>
      </w:pPr>
    </w:p>
    <w:tbl>
      <w:tblPr>
        <w:tblStyle w:val="a4"/>
        <w:tblW w:w="0" w:type="auto"/>
        <w:tblLook w:val="04A0"/>
      </w:tblPr>
      <w:tblGrid>
        <w:gridCol w:w="7287"/>
        <w:gridCol w:w="7205"/>
      </w:tblGrid>
      <w:tr w:rsidR="00B33216" w:rsidRPr="00FE2A1A" w:rsidTr="00D32CED">
        <w:trPr>
          <w:trHeight w:val="290"/>
        </w:trPr>
        <w:tc>
          <w:tcPr>
            <w:tcW w:w="7287" w:type="dxa"/>
          </w:tcPr>
          <w:p w:rsidR="00B33216" w:rsidRPr="00FE2A1A" w:rsidRDefault="00B33216" w:rsidP="00B33216">
            <w:pPr>
              <w:rPr>
                <w:rFonts w:ascii="Times New Roman" w:hAnsi="Times New Roman"/>
                <w:b/>
                <w:i/>
                <w:color w:val="auto"/>
              </w:rPr>
            </w:pPr>
            <w:r w:rsidRPr="00FE2A1A">
              <w:rPr>
                <w:rFonts w:ascii="Times New Roman" w:hAnsi="Times New Roman"/>
                <w:b/>
                <w:i/>
                <w:color w:val="auto"/>
              </w:rPr>
              <w:t xml:space="preserve">Развитие речи </w:t>
            </w:r>
          </w:p>
        </w:tc>
        <w:tc>
          <w:tcPr>
            <w:tcW w:w="7205" w:type="dxa"/>
          </w:tcPr>
          <w:p w:rsidR="00B33216" w:rsidRPr="00FE2A1A" w:rsidRDefault="00B33216" w:rsidP="00B33216">
            <w:pPr>
              <w:rPr>
                <w:rFonts w:ascii="Times New Roman" w:hAnsi="Times New Roman"/>
                <w:b/>
                <w:i/>
                <w:color w:val="auto"/>
              </w:rPr>
            </w:pPr>
            <w:r w:rsidRPr="00B33216">
              <w:rPr>
                <w:rFonts w:ascii="Times New Roman" w:hAnsi="Times New Roman"/>
                <w:b/>
                <w:i/>
                <w:color w:val="auto"/>
              </w:rPr>
              <w:t>2</w:t>
            </w:r>
          </w:p>
        </w:tc>
      </w:tr>
      <w:tr w:rsidR="00B33216" w:rsidRPr="00FE2A1A" w:rsidTr="00D32CED">
        <w:trPr>
          <w:trHeight w:val="273"/>
        </w:trPr>
        <w:tc>
          <w:tcPr>
            <w:tcW w:w="7287" w:type="dxa"/>
          </w:tcPr>
          <w:p w:rsidR="00B33216" w:rsidRPr="00FE2A1A" w:rsidRDefault="00B33216" w:rsidP="00B33216">
            <w:pPr>
              <w:rPr>
                <w:rFonts w:ascii="Times New Roman" w:hAnsi="Times New Roman"/>
                <w:b/>
                <w:i/>
                <w:color w:val="auto"/>
              </w:rPr>
            </w:pPr>
            <w:r w:rsidRPr="00FE2A1A">
              <w:rPr>
                <w:rFonts w:ascii="Times New Roman" w:hAnsi="Times New Roman"/>
                <w:b/>
                <w:i/>
                <w:color w:val="auto"/>
              </w:rPr>
              <w:t xml:space="preserve">Внеклассное чтение </w:t>
            </w:r>
          </w:p>
        </w:tc>
        <w:tc>
          <w:tcPr>
            <w:tcW w:w="7205" w:type="dxa"/>
          </w:tcPr>
          <w:p w:rsidR="00B33216" w:rsidRPr="00FE2A1A" w:rsidRDefault="00B33216" w:rsidP="00B33216">
            <w:pPr>
              <w:rPr>
                <w:rFonts w:ascii="Times New Roman" w:hAnsi="Times New Roman"/>
                <w:b/>
                <w:i/>
                <w:color w:val="auto"/>
              </w:rPr>
            </w:pPr>
            <w:r w:rsidRPr="00B33216">
              <w:rPr>
                <w:rFonts w:ascii="Times New Roman" w:hAnsi="Times New Roman"/>
                <w:b/>
                <w:i/>
                <w:color w:val="auto"/>
              </w:rPr>
              <w:t>2</w:t>
            </w:r>
          </w:p>
        </w:tc>
      </w:tr>
      <w:tr w:rsidR="00B33216" w:rsidRPr="00FE2A1A" w:rsidTr="00D32CED">
        <w:trPr>
          <w:trHeight w:val="273"/>
        </w:trPr>
        <w:tc>
          <w:tcPr>
            <w:tcW w:w="7287" w:type="dxa"/>
          </w:tcPr>
          <w:p w:rsidR="00B33216" w:rsidRPr="00FE2A1A" w:rsidRDefault="00B33216" w:rsidP="00B33216">
            <w:pPr>
              <w:rPr>
                <w:rFonts w:ascii="Times New Roman" w:hAnsi="Times New Roman"/>
                <w:b/>
                <w:i/>
                <w:color w:val="auto"/>
              </w:rPr>
            </w:pPr>
            <w:r w:rsidRPr="00FE2A1A">
              <w:rPr>
                <w:rFonts w:ascii="Times New Roman" w:hAnsi="Times New Roman"/>
                <w:b/>
                <w:i/>
                <w:color w:val="auto"/>
              </w:rPr>
              <w:t xml:space="preserve">Контрольная тестовая работа </w:t>
            </w:r>
          </w:p>
        </w:tc>
        <w:tc>
          <w:tcPr>
            <w:tcW w:w="7205" w:type="dxa"/>
          </w:tcPr>
          <w:p w:rsidR="00B33216" w:rsidRPr="00FE2A1A" w:rsidRDefault="00B33216" w:rsidP="00B33216">
            <w:pPr>
              <w:rPr>
                <w:rFonts w:ascii="Times New Roman" w:hAnsi="Times New Roman"/>
                <w:b/>
                <w:i/>
                <w:color w:val="auto"/>
              </w:rPr>
            </w:pPr>
            <w:r w:rsidRPr="00B33216">
              <w:rPr>
                <w:rFonts w:ascii="Times New Roman" w:hAnsi="Times New Roman"/>
                <w:b/>
                <w:i/>
                <w:color w:val="auto"/>
              </w:rPr>
              <w:t>2</w:t>
            </w:r>
          </w:p>
        </w:tc>
      </w:tr>
      <w:tr w:rsidR="00B33216" w:rsidRPr="00FE2A1A" w:rsidTr="00D32CED">
        <w:trPr>
          <w:trHeight w:val="273"/>
        </w:trPr>
        <w:tc>
          <w:tcPr>
            <w:tcW w:w="7287" w:type="dxa"/>
          </w:tcPr>
          <w:p w:rsidR="00B33216" w:rsidRPr="00FE2A1A" w:rsidRDefault="00B33216" w:rsidP="00B33216">
            <w:pPr>
              <w:rPr>
                <w:rFonts w:ascii="Times New Roman" w:hAnsi="Times New Roman"/>
                <w:b/>
                <w:i/>
                <w:color w:val="auto"/>
              </w:rPr>
            </w:pPr>
            <w:r w:rsidRPr="00FE2A1A">
              <w:rPr>
                <w:rFonts w:ascii="Times New Roman" w:hAnsi="Times New Roman"/>
                <w:b/>
                <w:i/>
                <w:color w:val="auto"/>
              </w:rPr>
              <w:t xml:space="preserve">Контрольное сочинение </w:t>
            </w:r>
          </w:p>
        </w:tc>
        <w:tc>
          <w:tcPr>
            <w:tcW w:w="7205" w:type="dxa"/>
          </w:tcPr>
          <w:p w:rsidR="00B33216" w:rsidRPr="00FE2A1A" w:rsidRDefault="00B33216" w:rsidP="00B33216">
            <w:pPr>
              <w:rPr>
                <w:rFonts w:ascii="Times New Roman" w:hAnsi="Times New Roman"/>
                <w:b/>
                <w:i/>
                <w:color w:val="auto"/>
              </w:rPr>
            </w:pPr>
            <w:r w:rsidRPr="00B33216">
              <w:rPr>
                <w:rFonts w:ascii="Times New Roman" w:hAnsi="Times New Roman"/>
                <w:b/>
                <w:i/>
                <w:color w:val="auto"/>
              </w:rPr>
              <w:t>2</w:t>
            </w:r>
          </w:p>
        </w:tc>
      </w:tr>
      <w:tr w:rsidR="00B33216" w:rsidRPr="00FE2A1A" w:rsidTr="00D32CED">
        <w:trPr>
          <w:trHeight w:val="290"/>
        </w:trPr>
        <w:tc>
          <w:tcPr>
            <w:tcW w:w="7287" w:type="dxa"/>
          </w:tcPr>
          <w:p w:rsidR="00B33216" w:rsidRPr="00FE2A1A" w:rsidRDefault="00B33216" w:rsidP="00B33216">
            <w:pPr>
              <w:rPr>
                <w:rFonts w:ascii="Times New Roman" w:hAnsi="Times New Roman"/>
                <w:b/>
                <w:i/>
                <w:color w:val="auto"/>
              </w:rPr>
            </w:pPr>
            <w:r w:rsidRPr="00FE2A1A">
              <w:rPr>
                <w:rFonts w:ascii="Times New Roman" w:hAnsi="Times New Roman"/>
                <w:b/>
                <w:i/>
                <w:color w:val="auto"/>
              </w:rPr>
              <w:t xml:space="preserve">Литература родного края </w:t>
            </w:r>
          </w:p>
        </w:tc>
        <w:tc>
          <w:tcPr>
            <w:tcW w:w="7205" w:type="dxa"/>
          </w:tcPr>
          <w:p w:rsidR="00B33216" w:rsidRPr="00FE2A1A" w:rsidRDefault="00B33216" w:rsidP="00B33216">
            <w:pPr>
              <w:rPr>
                <w:rFonts w:ascii="Times New Roman" w:hAnsi="Times New Roman"/>
                <w:b/>
                <w:i/>
                <w:color w:val="auto"/>
              </w:rPr>
            </w:pPr>
            <w:r w:rsidRPr="00B33216">
              <w:rPr>
                <w:rFonts w:ascii="Times New Roman" w:hAnsi="Times New Roman"/>
                <w:b/>
                <w:i/>
                <w:color w:val="auto"/>
              </w:rPr>
              <w:t>1</w:t>
            </w:r>
          </w:p>
        </w:tc>
      </w:tr>
      <w:tr w:rsidR="00B33216" w:rsidRPr="00FE2A1A" w:rsidTr="00D32CED">
        <w:trPr>
          <w:trHeight w:val="290"/>
        </w:trPr>
        <w:tc>
          <w:tcPr>
            <w:tcW w:w="7287" w:type="dxa"/>
          </w:tcPr>
          <w:p w:rsidR="00B33216" w:rsidRPr="00FE2A1A" w:rsidRDefault="00B33216" w:rsidP="00B33216">
            <w:pPr>
              <w:rPr>
                <w:rFonts w:ascii="Times New Roman" w:hAnsi="Times New Roman"/>
                <w:b/>
                <w:i/>
                <w:color w:val="auto"/>
              </w:rPr>
            </w:pPr>
            <w:r w:rsidRPr="00B33216">
              <w:rPr>
                <w:rFonts w:ascii="Times New Roman" w:hAnsi="Times New Roman"/>
                <w:b/>
                <w:i/>
                <w:color w:val="auto"/>
              </w:rPr>
              <w:t>Текс</w:t>
            </w:r>
            <w:r w:rsidRPr="00FE2A1A">
              <w:rPr>
                <w:rFonts w:ascii="Times New Roman" w:hAnsi="Times New Roman"/>
                <w:b/>
                <w:i/>
                <w:color w:val="auto"/>
              </w:rPr>
              <w:t xml:space="preserve">туальное изучение произведений </w:t>
            </w:r>
          </w:p>
        </w:tc>
        <w:tc>
          <w:tcPr>
            <w:tcW w:w="7205" w:type="dxa"/>
          </w:tcPr>
          <w:p w:rsidR="00B33216" w:rsidRPr="00FE2A1A" w:rsidRDefault="00B33216" w:rsidP="00B33216">
            <w:pPr>
              <w:rPr>
                <w:rFonts w:ascii="Times New Roman" w:hAnsi="Times New Roman"/>
                <w:b/>
                <w:i/>
                <w:color w:val="auto"/>
              </w:rPr>
            </w:pPr>
            <w:r w:rsidRPr="00B33216">
              <w:rPr>
                <w:rFonts w:ascii="Times New Roman" w:hAnsi="Times New Roman"/>
                <w:b/>
                <w:i/>
                <w:color w:val="auto"/>
              </w:rPr>
              <w:t>57</w:t>
            </w:r>
          </w:p>
        </w:tc>
      </w:tr>
    </w:tbl>
    <w:p w:rsidR="00E8505D" w:rsidRDefault="00E8505D" w:rsidP="00B33216">
      <w:pPr>
        <w:rPr>
          <w:rFonts w:hint="eastAsia"/>
          <w:color w:val="auto"/>
          <w:sz w:val="22"/>
        </w:rPr>
      </w:pPr>
    </w:p>
    <w:p w:rsidR="00235267" w:rsidRDefault="00235267" w:rsidP="00B33216">
      <w:pPr>
        <w:rPr>
          <w:rFonts w:hint="eastAsia"/>
          <w:color w:val="auto"/>
          <w:sz w:val="22"/>
        </w:rPr>
      </w:pPr>
    </w:p>
    <w:p w:rsidR="00235267" w:rsidRDefault="00235267" w:rsidP="00235267">
      <w:pPr>
        <w:jc w:val="center"/>
        <w:rPr>
          <w:rFonts w:hint="eastAsia"/>
          <w:b/>
          <w:color w:val="auto"/>
          <w:sz w:val="22"/>
        </w:rPr>
      </w:pPr>
      <w:r>
        <w:rPr>
          <w:b/>
          <w:color w:val="auto"/>
          <w:sz w:val="22"/>
        </w:rPr>
        <w:t>Количество контрольных работ</w:t>
      </w:r>
    </w:p>
    <w:tbl>
      <w:tblPr>
        <w:tblW w:w="14421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96"/>
        <w:gridCol w:w="1980"/>
        <w:gridCol w:w="2316"/>
        <w:gridCol w:w="2124"/>
        <w:gridCol w:w="2105"/>
      </w:tblGrid>
      <w:tr w:rsidR="00235267" w:rsidRPr="00235267" w:rsidTr="00D32CED">
        <w:trPr>
          <w:trHeight w:val="500"/>
        </w:trPr>
        <w:tc>
          <w:tcPr>
            <w:tcW w:w="5896" w:type="dxa"/>
            <w:hideMark/>
          </w:tcPr>
          <w:p w:rsidR="00235267" w:rsidRPr="00235267" w:rsidRDefault="00235267" w:rsidP="00D32CED">
            <w:pPr>
              <w:widowControl/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b/>
                <w:color w:val="000000"/>
                <w:lang w:eastAsia="en-US" w:bidi="ar-SA"/>
              </w:rPr>
            </w:pPr>
            <w:r w:rsidRPr="00235267">
              <w:rPr>
                <w:rFonts w:ascii="Times New Roman" w:eastAsia="Calibri" w:hAnsi="Times New Roman" w:cs="Times New Roman"/>
                <w:b/>
                <w:color w:val="000000"/>
                <w:lang w:eastAsia="en-US" w:bidi="ar-SA"/>
              </w:rPr>
              <w:t>Виды контроля</w:t>
            </w:r>
          </w:p>
        </w:tc>
        <w:tc>
          <w:tcPr>
            <w:tcW w:w="1980" w:type="dxa"/>
            <w:hideMark/>
          </w:tcPr>
          <w:p w:rsidR="00235267" w:rsidRPr="00235267" w:rsidRDefault="00235267" w:rsidP="00235267">
            <w:pPr>
              <w:widowControl/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b/>
                <w:color w:val="000000"/>
                <w:lang w:eastAsia="en-US" w:bidi="ar-SA"/>
              </w:rPr>
            </w:pPr>
            <w:r w:rsidRPr="00235267">
              <w:rPr>
                <w:rFonts w:ascii="Times New Roman" w:eastAsia="Calibri" w:hAnsi="Times New Roman" w:cs="Times New Roman"/>
                <w:b/>
                <w:color w:val="000000"/>
                <w:lang w:eastAsia="en-US" w:bidi="ar-SA"/>
              </w:rPr>
              <w:t>1 четверть</w:t>
            </w:r>
          </w:p>
        </w:tc>
        <w:tc>
          <w:tcPr>
            <w:tcW w:w="2316" w:type="dxa"/>
            <w:hideMark/>
          </w:tcPr>
          <w:p w:rsidR="00235267" w:rsidRPr="00235267" w:rsidRDefault="00235267" w:rsidP="00235267">
            <w:pPr>
              <w:widowControl/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b/>
                <w:color w:val="000000"/>
                <w:lang w:eastAsia="en-US" w:bidi="ar-SA"/>
              </w:rPr>
            </w:pPr>
            <w:r w:rsidRPr="00235267">
              <w:rPr>
                <w:rFonts w:ascii="Times New Roman" w:eastAsia="Calibri" w:hAnsi="Times New Roman" w:cs="Times New Roman"/>
                <w:b/>
                <w:color w:val="000000"/>
                <w:lang w:eastAsia="en-US" w:bidi="ar-SA"/>
              </w:rPr>
              <w:t>2 четверть</w:t>
            </w:r>
          </w:p>
        </w:tc>
        <w:tc>
          <w:tcPr>
            <w:tcW w:w="2124" w:type="dxa"/>
            <w:hideMark/>
          </w:tcPr>
          <w:p w:rsidR="00235267" w:rsidRPr="00235267" w:rsidRDefault="00235267" w:rsidP="00235267">
            <w:pPr>
              <w:widowControl/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b/>
                <w:color w:val="000000"/>
                <w:lang w:eastAsia="en-US" w:bidi="ar-SA"/>
              </w:rPr>
            </w:pPr>
            <w:r w:rsidRPr="00235267">
              <w:rPr>
                <w:rFonts w:ascii="Times New Roman" w:eastAsia="Calibri" w:hAnsi="Times New Roman" w:cs="Times New Roman"/>
                <w:b/>
                <w:color w:val="000000"/>
                <w:lang w:eastAsia="en-US" w:bidi="ar-SA"/>
              </w:rPr>
              <w:t>3 четверть</w:t>
            </w:r>
          </w:p>
        </w:tc>
        <w:tc>
          <w:tcPr>
            <w:tcW w:w="2105" w:type="dxa"/>
            <w:hideMark/>
          </w:tcPr>
          <w:p w:rsidR="00235267" w:rsidRPr="00235267" w:rsidRDefault="00235267" w:rsidP="00235267">
            <w:pPr>
              <w:widowControl/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b/>
                <w:color w:val="000000"/>
                <w:lang w:eastAsia="en-US" w:bidi="ar-SA"/>
              </w:rPr>
            </w:pPr>
            <w:r w:rsidRPr="00235267">
              <w:rPr>
                <w:rFonts w:ascii="Times New Roman" w:eastAsia="Calibri" w:hAnsi="Times New Roman" w:cs="Times New Roman"/>
                <w:b/>
                <w:color w:val="000000"/>
                <w:lang w:eastAsia="en-US" w:bidi="ar-SA"/>
              </w:rPr>
              <w:t>4 четверть</w:t>
            </w:r>
          </w:p>
        </w:tc>
      </w:tr>
      <w:tr w:rsidR="00235267" w:rsidRPr="00235267" w:rsidTr="00D32CED">
        <w:trPr>
          <w:trHeight w:val="500"/>
        </w:trPr>
        <w:tc>
          <w:tcPr>
            <w:tcW w:w="5896" w:type="dxa"/>
          </w:tcPr>
          <w:p w:rsidR="00235267" w:rsidRPr="00FE2A1A" w:rsidRDefault="00235267" w:rsidP="0058263C">
            <w:pPr>
              <w:rPr>
                <w:rFonts w:ascii="Times New Roman" w:hAnsi="Times New Roman"/>
                <w:b/>
                <w:i/>
                <w:color w:val="auto"/>
              </w:rPr>
            </w:pPr>
            <w:r w:rsidRPr="00FE2A1A">
              <w:rPr>
                <w:rFonts w:ascii="Times New Roman" w:hAnsi="Times New Roman"/>
                <w:b/>
                <w:i/>
                <w:color w:val="auto"/>
              </w:rPr>
              <w:t xml:space="preserve">Развитие речи </w:t>
            </w:r>
          </w:p>
        </w:tc>
        <w:tc>
          <w:tcPr>
            <w:tcW w:w="1980" w:type="dxa"/>
          </w:tcPr>
          <w:p w:rsidR="00235267" w:rsidRPr="00235267" w:rsidRDefault="000D657E" w:rsidP="00235267">
            <w:pPr>
              <w:widowControl/>
              <w:jc w:val="center"/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  <w:t>1</w:t>
            </w:r>
          </w:p>
        </w:tc>
        <w:tc>
          <w:tcPr>
            <w:tcW w:w="2316" w:type="dxa"/>
          </w:tcPr>
          <w:p w:rsidR="00235267" w:rsidRPr="00235267" w:rsidRDefault="00235267" w:rsidP="00235267"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</w:pPr>
          </w:p>
        </w:tc>
        <w:tc>
          <w:tcPr>
            <w:tcW w:w="2124" w:type="dxa"/>
          </w:tcPr>
          <w:p w:rsidR="00235267" w:rsidRPr="00235267" w:rsidRDefault="00235267" w:rsidP="00235267"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  <w:t>1</w:t>
            </w:r>
          </w:p>
        </w:tc>
        <w:tc>
          <w:tcPr>
            <w:tcW w:w="2105" w:type="dxa"/>
          </w:tcPr>
          <w:p w:rsidR="00235267" w:rsidRPr="00235267" w:rsidRDefault="00235267" w:rsidP="00235267"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</w:pPr>
          </w:p>
        </w:tc>
      </w:tr>
      <w:tr w:rsidR="00235267" w:rsidRPr="00235267" w:rsidTr="00D32CED">
        <w:trPr>
          <w:trHeight w:val="500"/>
        </w:trPr>
        <w:tc>
          <w:tcPr>
            <w:tcW w:w="5896" w:type="dxa"/>
          </w:tcPr>
          <w:p w:rsidR="00235267" w:rsidRPr="00FE2A1A" w:rsidRDefault="00235267" w:rsidP="0058263C">
            <w:pPr>
              <w:rPr>
                <w:rFonts w:ascii="Times New Roman" w:hAnsi="Times New Roman"/>
                <w:b/>
                <w:i/>
                <w:color w:val="auto"/>
              </w:rPr>
            </w:pPr>
            <w:r w:rsidRPr="00FE2A1A">
              <w:rPr>
                <w:rFonts w:ascii="Times New Roman" w:hAnsi="Times New Roman"/>
                <w:b/>
                <w:i/>
                <w:color w:val="auto"/>
              </w:rPr>
              <w:t xml:space="preserve">Внеклассное чтение </w:t>
            </w:r>
          </w:p>
        </w:tc>
        <w:tc>
          <w:tcPr>
            <w:tcW w:w="1980" w:type="dxa"/>
          </w:tcPr>
          <w:p w:rsidR="00235267" w:rsidRPr="00235267" w:rsidRDefault="00235267" w:rsidP="00235267">
            <w:pPr>
              <w:widowControl/>
              <w:jc w:val="center"/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</w:pPr>
          </w:p>
        </w:tc>
        <w:tc>
          <w:tcPr>
            <w:tcW w:w="2316" w:type="dxa"/>
          </w:tcPr>
          <w:p w:rsidR="00235267" w:rsidRPr="00235267" w:rsidRDefault="00235267" w:rsidP="00235267"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</w:pPr>
          </w:p>
        </w:tc>
        <w:tc>
          <w:tcPr>
            <w:tcW w:w="2124" w:type="dxa"/>
          </w:tcPr>
          <w:p w:rsidR="00235267" w:rsidRPr="00235267" w:rsidRDefault="000F2A7C" w:rsidP="00235267"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  <w:t>1</w:t>
            </w:r>
          </w:p>
        </w:tc>
        <w:tc>
          <w:tcPr>
            <w:tcW w:w="2105" w:type="dxa"/>
          </w:tcPr>
          <w:p w:rsidR="00235267" w:rsidRPr="00235267" w:rsidRDefault="00235267" w:rsidP="00235267"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  <w:t>1</w:t>
            </w:r>
          </w:p>
        </w:tc>
      </w:tr>
      <w:tr w:rsidR="00235267" w:rsidRPr="00235267" w:rsidTr="00D32CED">
        <w:trPr>
          <w:trHeight w:val="500"/>
        </w:trPr>
        <w:tc>
          <w:tcPr>
            <w:tcW w:w="5896" w:type="dxa"/>
          </w:tcPr>
          <w:p w:rsidR="00235267" w:rsidRPr="00FE2A1A" w:rsidRDefault="00235267" w:rsidP="0058263C">
            <w:pPr>
              <w:rPr>
                <w:rFonts w:ascii="Times New Roman" w:hAnsi="Times New Roman"/>
                <w:b/>
                <w:i/>
                <w:color w:val="auto"/>
              </w:rPr>
            </w:pPr>
            <w:r w:rsidRPr="00FE2A1A">
              <w:rPr>
                <w:rFonts w:ascii="Times New Roman" w:hAnsi="Times New Roman"/>
                <w:b/>
                <w:i/>
                <w:color w:val="auto"/>
              </w:rPr>
              <w:t xml:space="preserve">Контрольная тестовая работа </w:t>
            </w:r>
          </w:p>
        </w:tc>
        <w:tc>
          <w:tcPr>
            <w:tcW w:w="1980" w:type="dxa"/>
          </w:tcPr>
          <w:p w:rsidR="00235267" w:rsidRPr="00235267" w:rsidRDefault="00235267" w:rsidP="00235267">
            <w:pPr>
              <w:widowControl/>
              <w:jc w:val="center"/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</w:pPr>
          </w:p>
        </w:tc>
        <w:tc>
          <w:tcPr>
            <w:tcW w:w="2316" w:type="dxa"/>
          </w:tcPr>
          <w:p w:rsidR="00235267" w:rsidRPr="00235267" w:rsidRDefault="00BC0AD3" w:rsidP="00235267"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  <w:t>1</w:t>
            </w:r>
          </w:p>
        </w:tc>
        <w:tc>
          <w:tcPr>
            <w:tcW w:w="2124" w:type="dxa"/>
          </w:tcPr>
          <w:p w:rsidR="00235267" w:rsidRPr="00235267" w:rsidRDefault="00235267" w:rsidP="00235267"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</w:pPr>
          </w:p>
        </w:tc>
        <w:tc>
          <w:tcPr>
            <w:tcW w:w="2105" w:type="dxa"/>
          </w:tcPr>
          <w:p w:rsidR="00235267" w:rsidRPr="00235267" w:rsidRDefault="00BC0AD3" w:rsidP="00235267"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  <w:t>1</w:t>
            </w:r>
          </w:p>
        </w:tc>
      </w:tr>
      <w:tr w:rsidR="00235267" w:rsidRPr="00235267" w:rsidTr="00D32CED">
        <w:trPr>
          <w:trHeight w:val="500"/>
        </w:trPr>
        <w:tc>
          <w:tcPr>
            <w:tcW w:w="5896" w:type="dxa"/>
          </w:tcPr>
          <w:p w:rsidR="00235267" w:rsidRPr="00FE2A1A" w:rsidRDefault="00235267" w:rsidP="0058263C">
            <w:pPr>
              <w:rPr>
                <w:rFonts w:ascii="Times New Roman" w:hAnsi="Times New Roman"/>
                <w:b/>
                <w:i/>
                <w:color w:val="auto"/>
              </w:rPr>
            </w:pPr>
            <w:r w:rsidRPr="00FE2A1A">
              <w:rPr>
                <w:rFonts w:ascii="Times New Roman" w:hAnsi="Times New Roman"/>
                <w:b/>
                <w:i/>
                <w:color w:val="auto"/>
              </w:rPr>
              <w:t xml:space="preserve">Контрольное сочинение </w:t>
            </w:r>
          </w:p>
        </w:tc>
        <w:tc>
          <w:tcPr>
            <w:tcW w:w="1980" w:type="dxa"/>
          </w:tcPr>
          <w:p w:rsidR="00235267" w:rsidRPr="00235267" w:rsidRDefault="00235267" w:rsidP="00235267">
            <w:pPr>
              <w:widowControl/>
              <w:jc w:val="center"/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</w:pPr>
          </w:p>
        </w:tc>
        <w:tc>
          <w:tcPr>
            <w:tcW w:w="2316" w:type="dxa"/>
          </w:tcPr>
          <w:p w:rsidR="00235267" w:rsidRPr="00235267" w:rsidRDefault="00DA31A1" w:rsidP="00235267"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  <w:t>1</w:t>
            </w:r>
          </w:p>
        </w:tc>
        <w:tc>
          <w:tcPr>
            <w:tcW w:w="2124" w:type="dxa"/>
          </w:tcPr>
          <w:p w:rsidR="00235267" w:rsidRPr="00235267" w:rsidRDefault="00BC0AD3" w:rsidP="00235267"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  <w:t>1</w:t>
            </w:r>
          </w:p>
        </w:tc>
        <w:tc>
          <w:tcPr>
            <w:tcW w:w="2105" w:type="dxa"/>
          </w:tcPr>
          <w:p w:rsidR="00235267" w:rsidRPr="00235267" w:rsidRDefault="00235267" w:rsidP="00235267"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</w:pPr>
          </w:p>
        </w:tc>
      </w:tr>
      <w:tr w:rsidR="00235267" w:rsidRPr="00235267" w:rsidTr="00D32CED">
        <w:trPr>
          <w:trHeight w:val="500"/>
        </w:trPr>
        <w:tc>
          <w:tcPr>
            <w:tcW w:w="5896" w:type="dxa"/>
          </w:tcPr>
          <w:p w:rsidR="00235267" w:rsidRPr="00FE2A1A" w:rsidRDefault="00235267" w:rsidP="0058263C">
            <w:pPr>
              <w:rPr>
                <w:rFonts w:ascii="Times New Roman" w:hAnsi="Times New Roman"/>
                <w:b/>
                <w:i/>
                <w:color w:val="auto"/>
              </w:rPr>
            </w:pPr>
            <w:r w:rsidRPr="00FE2A1A">
              <w:rPr>
                <w:rFonts w:ascii="Times New Roman" w:hAnsi="Times New Roman"/>
                <w:b/>
                <w:i/>
                <w:color w:val="auto"/>
              </w:rPr>
              <w:t xml:space="preserve">Литература родного края </w:t>
            </w:r>
          </w:p>
        </w:tc>
        <w:tc>
          <w:tcPr>
            <w:tcW w:w="1980" w:type="dxa"/>
          </w:tcPr>
          <w:p w:rsidR="00235267" w:rsidRPr="00235267" w:rsidRDefault="00145090" w:rsidP="00235267">
            <w:pPr>
              <w:widowControl/>
              <w:jc w:val="center"/>
              <w:rPr>
                <w:rFonts w:ascii="Times New Roman" w:eastAsia="Calibri" w:hAnsi="Times New Roman" w:cs="Times New Roman"/>
                <w:color w:val="000000"/>
                <w:lang w:val="en-US"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  <w:t>1</w:t>
            </w:r>
          </w:p>
        </w:tc>
        <w:tc>
          <w:tcPr>
            <w:tcW w:w="2316" w:type="dxa"/>
          </w:tcPr>
          <w:p w:rsidR="00235267" w:rsidRPr="00235267" w:rsidRDefault="00235267" w:rsidP="00235267"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</w:pPr>
          </w:p>
        </w:tc>
        <w:tc>
          <w:tcPr>
            <w:tcW w:w="2124" w:type="dxa"/>
          </w:tcPr>
          <w:p w:rsidR="00235267" w:rsidRPr="00235267" w:rsidRDefault="00235267" w:rsidP="00235267"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</w:pPr>
          </w:p>
        </w:tc>
        <w:tc>
          <w:tcPr>
            <w:tcW w:w="2105" w:type="dxa"/>
          </w:tcPr>
          <w:p w:rsidR="00235267" w:rsidRPr="00235267" w:rsidRDefault="00235267" w:rsidP="00235267"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</w:pPr>
          </w:p>
        </w:tc>
      </w:tr>
      <w:tr w:rsidR="00235267" w:rsidRPr="00235267" w:rsidTr="00D32CED">
        <w:trPr>
          <w:trHeight w:val="500"/>
        </w:trPr>
        <w:tc>
          <w:tcPr>
            <w:tcW w:w="5896" w:type="dxa"/>
          </w:tcPr>
          <w:p w:rsidR="00235267" w:rsidRPr="00235267" w:rsidRDefault="00235267" w:rsidP="00235267">
            <w:pPr>
              <w:widowControl/>
              <w:spacing w:after="200" w:line="276" w:lineRule="auto"/>
              <w:jc w:val="both"/>
              <w:rPr>
                <w:rFonts w:ascii="Times New Roman" w:eastAsiaTheme="minorHAnsi" w:hAnsi="Times New Roman" w:cs="Times New Roman"/>
                <w:bCs/>
                <w:iCs/>
                <w:color w:val="auto"/>
                <w:lang w:eastAsia="en-US" w:bidi="ar-SA"/>
              </w:rPr>
            </w:pPr>
          </w:p>
        </w:tc>
        <w:tc>
          <w:tcPr>
            <w:tcW w:w="1980" w:type="dxa"/>
          </w:tcPr>
          <w:p w:rsidR="00235267" w:rsidRPr="00235267" w:rsidRDefault="00235267" w:rsidP="00235267">
            <w:pPr>
              <w:widowControl/>
              <w:jc w:val="center"/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</w:pPr>
          </w:p>
        </w:tc>
        <w:tc>
          <w:tcPr>
            <w:tcW w:w="2316" w:type="dxa"/>
          </w:tcPr>
          <w:p w:rsidR="00235267" w:rsidRPr="00235267" w:rsidRDefault="00235267" w:rsidP="00235267"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</w:pPr>
          </w:p>
        </w:tc>
        <w:tc>
          <w:tcPr>
            <w:tcW w:w="2124" w:type="dxa"/>
          </w:tcPr>
          <w:p w:rsidR="00235267" w:rsidRPr="00235267" w:rsidRDefault="00235267" w:rsidP="00235267"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</w:pPr>
          </w:p>
        </w:tc>
        <w:tc>
          <w:tcPr>
            <w:tcW w:w="2105" w:type="dxa"/>
          </w:tcPr>
          <w:p w:rsidR="00235267" w:rsidRPr="00235267" w:rsidRDefault="00235267" w:rsidP="00235267"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</w:pPr>
          </w:p>
        </w:tc>
      </w:tr>
    </w:tbl>
    <w:p w:rsidR="00235267" w:rsidRDefault="00235267" w:rsidP="00235267">
      <w:pPr>
        <w:jc w:val="center"/>
        <w:rPr>
          <w:rFonts w:hint="eastAsia"/>
          <w:b/>
          <w:color w:val="auto"/>
          <w:sz w:val="22"/>
        </w:rPr>
      </w:pPr>
    </w:p>
    <w:p w:rsidR="00D32CED" w:rsidRDefault="00D32CED" w:rsidP="00235267">
      <w:pPr>
        <w:jc w:val="center"/>
        <w:rPr>
          <w:rFonts w:hint="eastAsia"/>
          <w:b/>
          <w:color w:val="auto"/>
          <w:sz w:val="22"/>
        </w:rPr>
      </w:pPr>
    </w:p>
    <w:p w:rsidR="00D32CED" w:rsidRDefault="00D32CED" w:rsidP="00235267">
      <w:pPr>
        <w:jc w:val="center"/>
        <w:rPr>
          <w:rFonts w:hint="eastAsia"/>
          <w:b/>
          <w:color w:val="auto"/>
          <w:sz w:val="22"/>
        </w:rPr>
      </w:pPr>
    </w:p>
    <w:p w:rsidR="00D32CED" w:rsidRDefault="00D32CED" w:rsidP="00235267">
      <w:pPr>
        <w:jc w:val="center"/>
        <w:rPr>
          <w:rFonts w:hint="eastAsia"/>
          <w:b/>
          <w:color w:val="auto"/>
          <w:sz w:val="22"/>
        </w:rPr>
      </w:pPr>
    </w:p>
    <w:p w:rsidR="00D32CED" w:rsidRDefault="00D32CED" w:rsidP="00235267">
      <w:pPr>
        <w:jc w:val="center"/>
        <w:rPr>
          <w:rFonts w:hint="eastAsia"/>
          <w:b/>
          <w:color w:val="auto"/>
          <w:sz w:val="22"/>
        </w:rPr>
      </w:pPr>
    </w:p>
    <w:p w:rsidR="00D32CED" w:rsidRDefault="00D32CED" w:rsidP="00235267">
      <w:pPr>
        <w:jc w:val="center"/>
        <w:rPr>
          <w:rFonts w:hint="eastAsia"/>
          <w:b/>
          <w:color w:val="auto"/>
          <w:sz w:val="22"/>
        </w:rPr>
      </w:pPr>
    </w:p>
    <w:p w:rsidR="00D32CED" w:rsidRDefault="00D32CED" w:rsidP="00235267">
      <w:pPr>
        <w:jc w:val="center"/>
        <w:rPr>
          <w:rFonts w:hint="eastAsia"/>
          <w:b/>
          <w:color w:val="auto"/>
          <w:sz w:val="22"/>
        </w:rPr>
      </w:pPr>
    </w:p>
    <w:p w:rsidR="00D32CED" w:rsidRDefault="00D32CED" w:rsidP="00235267">
      <w:pPr>
        <w:jc w:val="center"/>
        <w:rPr>
          <w:rFonts w:hint="eastAsia"/>
          <w:b/>
          <w:color w:val="auto"/>
          <w:sz w:val="22"/>
        </w:rPr>
      </w:pPr>
    </w:p>
    <w:p w:rsidR="00D32CED" w:rsidRDefault="00D32CED" w:rsidP="00235267">
      <w:pPr>
        <w:jc w:val="center"/>
        <w:rPr>
          <w:rFonts w:hint="eastAsia"/>
          <w:b/>
          <w:color w:val="auto"/>
          <w:sz w:val="22"/>
        </w:rPr>
      </w:pPr>
    </w:p>
    <w:p w:rsidR="00D32CED" w:rsidRDefault="00D32CED" w:rsidP="00235267">
      <w:pPr>
        <w:jc w:val="center"/>
        <w:rPr>
          <w:rFonts w:hint="eastAsia"/>
          <w:b/>
          <w:color w:val="auto"/>
          <w:sz w:val="22"/>
        </w:rPr>
      </w:pPr>
    </w:p>
    <w:p w:rsidR="00D32CED" w:rsidRDefault="00D32CED" w:rsidP="00235267">
      <w:pPr>
        <w:jc w:val="center"/>
        <w:rPr>
          <w:rFonts w:hint="eastAsia"/>
          <w:b/>
          <w:color w:val="auto"/>
          <w:sz w:val="22"/>
        </w:rPr>
      </w:pPr>
    </w:p>
    <w:tbl>
      <w:tblPr>
        <w:tblStyle w:val="a4"/>
        <w:tblW w:w="15563" w:type="dxa"/>
        <w:tblInd w:w="534" w:type="dxa"/>
        <w:tblLook w:val="04A0"/>
      </w:tblPr>
      <w:tblGrid>
        <w:gridCol w:w="708"/>
        <w:gridCol w:w="1418"/>
        <w:gridCol w:w="1118"/>
        <w:gridCol w:w="9797"/>
        <w:gridCol w:w="2522"/>
      </w:tblGrid>
      <w:tr w:rsidR="0040458E" w:rsidRPr="00D32CED" w:rsidTr="00067C92">
        <w:trPr>
          <w:trHeight w:val="208"/>
        </w:trPr>
        <w:tc>
          <w:tcPr>
            <w:tcW w:w="708" w:type="dxa"/>
            <w:vMerge w:val="restart"/>
            <w:vAlign w:val="center"/>
          </w:tcPr>
          <w:p w:rsidR="00D32CED" w:rsidRPr="00D32CED" w:rsidRDefault="00D32CED" w:rsidP="00D32CED">
            <w:pPr>
              <w:tabs>
                <w:tab w:val="left" w:pos="420"/>
                <w:tab w:val="left" w:pos="993"/>
              </w:tabs>
              <w:spacing w:line="234" w:lineRule="auto"/>
              <w:ind w:right="20"/>
              <w:jc w:val="center"/>
              <w:rPr>
                <w:rFonts w:ascii="Times New Roman" w:eastAsia="Symbol" w:hAnsi="Times New Roman" w:cs="Times New Roman"/>
                <w:b/>
                <w:color w:val="auto"/>
              </w:rPr>
            </w:pPr>
            <w:r w:rsidRPr="00D32CED">
              <w:rPr>
                <w:rFonts w:ascii="Times New Roman" w:eastAsia="Symbol" w:hAnsi="Times New Roman" w:cs="Times New Roman"/>
                <w:b/>
                <w:color w:val="auto"/>
              </w:rPr>
              <w:lastRenderedPageBreak/>
              <w:t>№</w:t>
            </w:r>
          </w:p>
        </w:tc>
        <w:tc>
          <w:tcPr>
            <w:tcW w:w="2536" w:type="dxa"/>
            <w:gridSpan w:val="2"/>
            <w:vAlign w:val="center"/>
          </w:tcPr>
          <w:p w:rsidR="00D32CED" w:rsidRPr="00D32CED" w:rsidRDefault="00D32CED" w:rsidP="00D32CED">
            <w:pPr>
              <w:tabs>
                <w:tab w:val="left" w:pos="420"/>
                <w:tab w:val="left" w:pos="993"/>
              </w:tabs>
              <w:spacing w:line="234" w:lineRule="auto"/>
              <w:ind w:right="20"/>
              <w:jc w:val="center"/>
              <w:rPr>
                <w:rFonts w:ascii="Times New Roman" w:eastAsia="Symbol" w:hAnsi="Times New Roman" w:cs="Times New Roman"/>
                <w:b/>
                <w:color w:val="auto"/>
              </w:rPr>
            </w:pPr>
            <w:r w:rsidRPr="00D32CED">
              <w:rPr>
                <w:rFonts w:ascii="Times New Roman" w:eastAsia="Symbol" w:hAnsi="Times New Roman" w:cs="Times New Roman"/>
                <w:b/>
                <w:color w:val="auto"/>
              </w:rPr>
              <w:t>Дата</w:t>
            </w:r>
          </w:p>
        </w:tc>
        <w:tc>
          <w:tcPr>
            <w:tcW w:w="9797" w:type="dxa"/>
            <w:vMerge w:val="restart"/>
            <w:vAlign w:val="center"/>
          </w:tcPr>
          <w:p w:rsidR="00D32CED" w:rsidRPr="00D32CED" w:rsidRDefault="00D32CED" w:rsidP="00D32CED">
            <w:pPr>
              <w:tabs>
                <w:tab w:val="left" w:pos="420"/>
                <w:tab w:val="left" w:pos="993"/>
              </w:tabs>
              <w:spacing w:line="234" w:lineRule="auto"/>
              <w:ind w:right="20"/>
              <w:jc w:val="center"/>
              <w:rPr>
                <w:rFonts w:ascii="Times New Roman" w:eastAsia="Symbol" w:hAnsi="Times New Roman" w:cs="Times New Roman"/>
                <w:b/>
                <w:color w:val="auto"/>
              </w:rPr>
            </w:pPr>
            <w:r w:rsidRPr="00D32CED">
              <w:rPr>
                <w:rFonts w:ascii="Times New Roman" w:eastAsia="Symbol" w:hAnsi="Times New Roman" w:cs="Times New Roman"/>
                <w:b/>
                <w:color w:val="auto"/>
              </w:rPr>
              <w:t>Тема</w:t>
            </w:r>
          </w:p>
        </w:tc>
        <w:tc>
          <w:tcPr>
            <w:tcW w:w="2522" w:type="dxa"/>
            <w:vMerge w:val="restart"/>
            <w:vAlign w:val="center"/>
          </w:tcPr>
          <w:p w:rsidR="00D32CED" w:rsidRPr="00D32CED" w:rsidRDefault="00D32CED" w:rsidP="00D32CED">
            <w:pPr>
              <w:tabs>
                <w:tab w:val="left" w:pos="420"/>
                <w:tab w:val="left" w:pos="993"/>
              </w:tabs>
              <w:spacing w:line="234" w:lineRule="auto"/>
              <w:ind w:right="20"/>
              <w:jc w:val="center"/>
              <w:rPr>
                <w:rFonts w:ascii="Times New Roman" w:eastAsia="Symbol" w:hAnsi="Times New Roman" w:cs="Times New Roman"/>
                <w:b/>
                <w:color w:val="auto"/>
              </w:rPr>
            </w:pPr>
            <w:r w:rsidRPr="00D32CED">
              <w:rPr>
                <w:rFonts w:ascii="Times New Roman" w:eastAsia="Symbol" w:hAnsi="Times New Roman" w:cs="Times New Roman"/>
                <w:b/>
                <w:color w:val="auto"/>
              </w:rPr>
              <w:t>Примечания</w:t>
            </w:r>
          </w:p>
        </w:tc>
      </w:tr>
      <w:tr w:rsidR="00E8013E" w:rsidRPr="00D32CED" w:rsidTr="00067C92">
        <w:trPr>
          <w:trHeight w:val="208"/>
        </w:trPr>
        <w:tc>
          <w:tcPr>
            <w:tcW w:w="708" w:type="dxa"/>
            <w:vMerge/>
          </w:tcPr>
          <w:p w:rsidR="00D32CED" w:rsidRPr="00D32CED" w:rsidRDefault="00D32CED" w:rsidP="00D32CED">
            <w:pPr>
              <w:tabs>
                <w:tab w:val="left" w:pos="420"/>
                <w:tab w:val="left" w:pos="993"/>
              </w:tabs>
              <w:spacing w:line="234" w:lineRule="auto"/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</w:p>
        </w:tc>
        <w:tc>
          <w:tcPr>
            <w:tcW w:w="1418" w:type="dxa"/>
          </w:tcPr>
          <w:p w:rsidR="00D32CED" w:rsidRPr="00D32CED" w:rsidRDefault="00D32CED" w:rsidP="00D32CED">
            <w:pPr>
              <w:tabs>
                <w:tab w:val="left" w:pos="420"/>
                <w:tab w:val="left" w:pos="993"/>
              </w:tabs>
              <w:spacing w:line="234" w:lineRule="auto"/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  <w:r w:rsidRPr="00D32CED">
              <w:rPr>
                <w:rFonts w:ascii="Times New Roman" w:eastAsia="Symbol" w:hAnsi="Times New Roman" w:cs="Times New Roman"/>
                <w:color w:val="auto"/>
              </w:rPr>
              <w:t xml:space="preserve">План </w:t>
            </w:r>
          </w:p>
        </w:tc>
        <w:tc>
          <w:tcPr>
            <w:tcW w:w="1118" w:type="dxa"/>
          </w:tcPr>
          <w:p w:rsidR="00D32CED" w:rsidRPr="00D32CED" w:rsidRDefault="00D32CED" w:rsidP="00D32CED">
            <w:pPr>
              <w:tabs>
                <w:tab w:val="left" w:pos="420"/>
                <w:tab w:val="left" w:pos="993"/>
              </w:tabs>
              <w:spacing w:line="234" w:lineRule="auto"/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  <w:r w:rsidRPr="00D32CED">
              <w:rPr>
                <w:rFonts w:ascii="Times New Roman" w:eastAsia="Symbol" w:hAnsi="Times New Roman" w:cs="Times New Roman"/>
                <w:color w:val="auto"/>
              </w:rPr>
              <w:t xml:space="preserve">Факт </w:t>
            </w:r>
          </w:p>
        </w:tc>
        <w:tc>
          <w:tcPr>
            <w:tcW w:w="9797" w:type="dxa"/>
            <w:vMerge/>
          </w:tcPr>
          <w:p w:rsidR="00D32CED" w:rsidRPr="00D32CED" w:rsidRDefault="00D32CED" w:rsidP="00D32CED">
            <w:pPr>
              <w:tabs>
                <w:tab w:val="left" w:pos="420"/>
                <w:tab w:val="left" w:pos="993"/>
              </w:tabs>
              <w:spacing w:line="234" w:lineRule="auto"/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</w:p>
        </w:tc>
        <w:tc>
          <w:tcPr>
            <w:tcW w:w="2522" w:type="dxa"/>
            <w:vMerge/>
          </w:tcPr>
          <w:p w:rsidR="00D32CED" w:rsidRPr="00D32CED" w:rsidRDefault="00D32CED" w:rsidP="00D32CED">
            <w:pPr>
              <w:tabs>
                <w:tab w:val="left" w:pos="420"/>
                <w:tab w:val="left" w:pos="993"/>
              </w:tabs>
              <w:spacing w:line="234" w:lineRule="auto"/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</w:p>
        </w:tc>
      </w:tr>
      <w:tr w:rsidR="00E8013E" w:rsidRPr="00D32CED" w:rsidTr="00067C92">
        <w:trPr>
          <w:trHeight w:val="208"/>
        </w:trPr>
        <w:tc>
          <w:tcPr>
            <w:tcW w:w="708" w:type="dxa"/>
          </w:tcPr>
          <w:p w:rsidR="00D32CED" w:rsidRPr="00D32CED" w:rsidRDefault="00D32CED" w:rsidP="00D32CED">
            <w:pPr>
              <w:tabs>
                <w:tab w:val="left" w:pos="420"/>
                <w:tab w:val="left" w:pos="993"/>
              </w:tabs>
              <w:spacing w:line="234" w:lineRule="auto"/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</w:p>
        </w:tc>
        <w:tc>
          <w:tcPr>
            <w:tcW w:w="1418" w:type="dxa"/>
          </w:tcPr>
          <w:p w:rsidR="00D32CED" w:rsidRPr="00D32CED" w:rsidRDefault="00D32CED" w:rsidP="00D32CED">
            <w:pPr>
              <w:tabs>
                <w:tab w:val="left" w:pos="420"/>
                <w:tab w:val="left" w:pos="993"/>
              </w:tabs>
              <w:spacing w:line="234" w:lineRule="auto"/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</w:p>
        </w:tc>
        <w:tc>
          <w:tcPr>
            <w:tcW w:w="1118" w:type="dxa"/>
          </w:tcPr>
          <w:p w:rsidR="00D32CED" w:rsidRPr="00D32CED" w:rsidRDefault="00D32CED" w:rsidP="00D32CED">
            <w:pPr>
              <w:tabs>
                <w:tab w:val="left" w:pos="420"/>
                <w:tab w:val="left" w:pos="993"/>
              </w:tabs>
              <w:spacing w:line="234" w:lineRule="auto"/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</w:p>
        </w:tc>
        <w:tc>
          <w:tcPr>
            <w:tcW w:w="9797" w:type="dxa"/>
          </w:tcPr>
          <w:p w:rsidR="00D32CED" w:rsidRPr="00D32CED" w:rsidRDefault="00D32CED" w:rsidP="00D32CED">
            <w:pPr>
              <w:tabs>
                <w:tab w:val="left" w:pos="420"/>
                <w:tab w:val="left" w:pos="993"/>
              </w:tabs>
              <w:spacing w:line="234" w:lineRule="auto"/>
              <w:ind w:right="20"/>
              <w:jc w:val="center"/>
              <w:rPr>
                <w:rFonts w:ascii="Times New Roman" w:eastAsia="Symbol" w:hAnsi="Times New Roman" w:cs="Times New Roman"/>
                <w:b/>
                <w:color w:val="FF0000"/>
              </w:rPr>
            </w:pPr>
            <w:r w:rsidRPr="00D32CED">
              <w:rPr>
                <w:rFonts w:ascii="Times New Roman" w:eastAsia="Symbol" w:hAnsi="Times New Roman" w:cs="Times New Roman"/>
                <w:b/>
                <w:color w:val="FF0000"/>
              </w:rPr>
              <w:t>1 ЧЕТВЕРТЬ</w:t>
            </w:r>
          </w:p>
        </w:tc>
        <w:tc>
          <w:tcPr>
            <w:tcW w:w="2522" w:type="dxa"/>
          </w:tcPr>
          <w:p w:rsidR="00D32CED" w:rsidRPr="00D32CED" w:rsidRDefault="00D32CED" w:rsidP="00D32CED">
            <w:pPr>
              <w:tabs>
                <w:tab w:val="left" w:pos="420"/>
                <w:tab w:val="left" w:pos="993"/>
              </w:tabs>
              <w:spacing w:line="234" w:lineRule="auto"/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</w:p>
        </w:tc>
      </w:tr>
      <w:tr w:rsidR="00D32CED" w:rsidRPr="00D32CED" w:rsidTr="00067C92">
        <w:trPr>
          <w:trHeight w:val="880"/>
        </w:trPr>
        <w:tc>
          <w:tcPr>
            <w:tcW w:w="708" w:type="dxa"/>
          </w:tcPr>
          <w:p w:rsidR="00D32CED" w:rsidRPr="00D32CED" w:rsidRDefault="00D32CED" w:rsidP="00D32CED">
            <w:pPr>
              <w:tabs>
                <w:tab w:val="left" w:pos="420"/>
                <w:tab w:val="left" w:pos="993"/>
              </w:tabs>
              <w:spacing w:line="234" w:lineRule="auto"/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</w:p>
        </w:tc>
        <w:tc>
          <w:tcPr>
            <w:tcW w:w="1418" w:type="dxa"/>
          </w:tcPr>
          <w:p w:rsidR="00D32CED" w:rsidRPr="00D32CED" w:rsidRDefault="00D32CED" w:rsidP="00D32CED">
            <w:pPr>
              <w:tabs>
                <w:tab w:val="left" w:pos="420"/>
                <w:tab w:val="left" w:pos="993"/>
              </w:tabs>
              <w:spacing w:line="234" w:lineRule="auto"/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</w:p>
        </w:tc>
        <w:tc>
          <w:tcPr>
            <w:tcW w:w="1118" w:type="dxa"/>
          </w:tcPr>
          <w:p w:rsidR="00D32CED" w:rsidRPr="00D32CED" w:rsidRDefault="00D32CED" w:rsidP="00D32CED">
            <w:pPr>
              <w:tabs>
                <w:tab w:val="left" w:pos="420"/>
                <w:tab w:val="left" w:pos="993"/>
              </w:tabs>
              <w:spacing w:line="234" w:lineRule="auto"/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</w:p>
        </w:tc>
        <w:tc>
          <w:tcPr>
            <w:tcW w:w="9797" w:type="dxa"/>
          </w:tcPr>
          <w:p w:rsidR="005234F3" w:rsidRDefault="005234F3" w:rsidP="003027C6">
            <w:pPr>
              <w:pStyle w:val="a9"/>
              <w:jc w:val="both"/>
              <w:rPr>
                <w:rFonts w:ascii="Times New Roman" w:hAnsi="Times New Roman" w:cs="Times New Roman"/>
                <w:b/>
              </w:rPr>
            </w:pPr>
            <w:r w:rsidRPr="005234F3">
              <w:rPr>
                <w:rFonts w:ascii="Times New Roman" w:eastAsia="Symbol" w:hAnsi="Times New Roman" w:cs="Times New Roman"/>
                <w:b/>
                <w:color w:val="auto"/>
              </w:rPr>
              <w:t>ТЕМА 1. ВВЕДЕНИЕ.</w:t>
            </w:r>
            <w:r>
              <w:rPr>
                <w:rFonts w:ascii="Times New Roman" w:hAnsi="Times New Roman" w:cs="Times New Roman"/>
                <w:b/>
              </w:rPr>
              <w:t xml:space="preserve">УСТНОЕ  НАРОДНОЕ  ТВОРЧЕСТВО. ИЗ </w:t>
            </w:r>
            <w:r w:rsidR="003027C6">
              <w:rPr>
                <w:rFonts w:ascii="Times New Roman" w:hAnsi="Times New Roman" w:cs="Times New Roman"/>
                <w:b/>
              </w:rPr>
              <w:t>ДРЕВНЕРУССКОЙ</w:t>
            </w:r>
            <w:r>
              <w:rPr>
                <w:rFonts w:ascii="Times New Roman" w:hAnsi="Times New Roman" w:cs="Times New Roman"/>
                <w:b/>
              </w:rPr>
              <w:t xml:space="preserve">ЛИТЕРАТУРЫ. </w:t>
            </w:r>
            <w:r w:rsidR="003027C6">
              <w:rPr>
                <w:rFonts w:ascii="Times New Roman" w:hAnsi="Times New Roman" w:cs="Times New Roman"/>
                <w:b/>
              </w:rPr>
              <w:t xml:space="preserve">ИЗ РУССКОЙ ЛИТЕРАТУРЫ XVIII ВЕКА </w:t>
            </w:r>
            <w:r w:rsidR="00F30C62">
              <w:rPr>
                <w:rFonts w:ascii="Times New Roman" w:hAnsi="Times New Roman" w:cs="Times New Roman"/>
                <w:b/>
              </w:rPr>
              <w:t>(1+7)</w:t>
            </w:r>
          </w:p>
          <w:p w:rsidR="00D32CED" w:rsidRPr="00D32CED" w:rsidRDefault="00D32CED" w:rsidP="005234F3">
            <w:pPr>
              <w:tabs>
                <w:tab w:val="left" w:pos="420"/>
                <w:tab w:val="left" w:pos="993"/>
              </w:tabs>
              <w:spacing w:line="234" w:lineRule="auto"/>
              <w:ind w:right="20"/>
              <w:jc w:val="both"/>
              <w:rPr>
                <w:rFonts w:ascii="Times New Roman" w:eastAsia="Symbol" w:hAnsi="Times New Roman" w:cs="Times New Roman"/>
                <w:b/>
                <w:color w:val="FF0000"/>
              </w:rPr>
            </w:pPr>
          </w:p>
        </w:tc>
        <w:tc>
          <w:tcPr>
            <w:tcW w:w="2522" w:type="dxa"/>
          </w:tcPr>
          <w:p w:rsidR="00D32CED" w:rsidRPr="00D32CED" w:rsidRDefault="00D32CED" w:rsidP="00D32CED">
            <w:pPr>
              <w:tabs>
                <w:tab w:val="left" w:pos="420"/>
                <w:tab w:val="left" w:pos="993"/>
              </w:tabs>
              <w:spacing w:line="234" w:lineRule="auto"/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</w:p>
        </w:tc>
      </w:tr>
      <w:tr w:rsidR="00D32CED" w:rsidRPr="00D32CED" w:rsidTr="00067C92">
        <w:trPr>
          <w:trHeight w:val="208"/>
        </w:trPr>
        <w:tc>
          <w:tcPr>
            <w:tcW w:w="708" w:type="dxa"/>
          </w:tcPr>
          <w:p w:rsidR="00D32CED" w:rsidRPr="004D420D" w:rsidRDefault="004D420D" w:rsidP="00D32CED">
            <w:pPr>
              <w:tabs>
                <w:tab w:val="left" w:pos="420"/>
                <w:tab w:val="left" w:pos="993"/>
              </w:tabs>
              <w:spacing w:line="234" w:lineRule="auto"/>
              <w:ind w:right="20"/>
              <w:jc w:val="both"/>
              <w:rPr>
                <w:rFonts w:ascii="Times New Roman" w:eastAsia="Symbol" w:hAnsi="Times New Roman" w:cs="Times New Roman"/>
                <w:color w:val="auto"/>
                <w:lang w:val="en-US"/>
              </w:rPr>
            </w:pPr>
            <w:r>
              <w:rPr>
                <w:rFonts w:ascii="Times New Roman" w:eastAsia="Symbol" w:hAnsi="Times New Roman" w:cs="Times New Roman"/>
                <w:color w:val="auto"/>
                <w:lang w:val="en-US"/>
              </w:rPr>
              <w:t>1</w:t>
            </w:r>
          </w:p>
        </w:tc>
        <w:tc>
          <w:tcPr>
            <w:tcW w:w="1418" w:type="dxa"/>
          </w:tcPr>
          <w:p w:rsidR="00D32CED" w:rsidRPr="00D32CED" w:rsidRDefault="00D32CED" w:rsidP="00D32CED">
            <w:pPr>
              <w:tabs>
                <w:tab w:val="left" w:pos="420"/>
                <w:tab w:val="left" w:pos="993"/>
              </w:tabs>
              <w:spacing w:line="234" w:lineRule="auto"/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</w:p>
        </w:tc>
        <w:tc>
          <w:tcPr>
            <w:tcW w:w="1118" w:type="dxa"/>
          </w:tcPr>
          <w:p w:rsidR="00D32CED" w:rsidRPr="00D32CED" w:rsidRDefault="00D32CED" w:rsidP="00D32CED">
            <w:pPr>
              <w:tabs>
                <w:tab w:val="left" w:pos="420"/>
                <w:tab w:val="left" w:pos="993"/>
              </w:tabs>
              <w:spacing w:line="234" w:lineRule="auto"/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</w:p>
        </w:tc>
        <w:tc>
          <w:tcPr>
            <w:tcW w:w="9797" w:type="dxa"/>
          </w:tcPr>
          <w:p w:rsidR="00D32CED" w:rsidRPr="009812A6" w:rsidRDefault="005234F3" w:rsidP="00CB1184">
            <w:pPr>
              <w:jc w:val="both"/>
              <w:rPr>
                <w:rFonts w:ascii="Times New Roman" w:eastAsia="Symbol" w:hAnsi="Times New Roman" w:cs="Times New Roman"/>
                <w:b/>
                <w:color w:val="FF0000"/>
              </w:rPr>
            </w:pPr>
            <w:r w:rsidRPr="005234F3">
              <w:rPr>
                <w:rFonts w:ascii="Times New Roman" w:hAnsi="Times New Roman" w:cs="Times New Roman"/>
              </w:rPr>
              <w:t>Человек – главный объект изображения художественной литературы. Взаимосвязь характеров и обстоятельств в художественном произведении. Личность автора, его миропонимание и отношение к изображаемым героям. Труд писателя, его позиция, отношение к несовершенству мира и стремление к нравственному и эстетическому идеалу.</w:t>
            </w:r>
            <w:r w:rsidRPr="009812A6">
              <w:rPr>
                <w:rFonts w:ascii="Times New Roman" w:hAnsi="Times New Roman" w:cs="Times New Roman"/>
                <w:b/>
                <w:i/>
              </w:rPr>
              <w:t>Теория литературы.</w:t>
            </w:r>
            <w:r w:rsidRPr="009812A6">
              <w:rPr>
                <w:rFonts w:ascii="Times New Roman" w:hAnsi="Times New Roman" w:cs="Times New Roman"/>
              </w:rPr>
              <w:t xml:space="preserve"> Развитие понятий о художественной литературе.</w:t>
            </w:r>
          </w:p>
        </w:tc>
        <w:tc>
          <w:tcPr>
            <w:tcW w:w="2522" w:type="dxa"/>
          </w:tcPr>
          <w:p w:rsidR="00D32CED" w:rsidRPr="00D32CED" w:rsidRDefault="00D32CED" w:rsidP="00D32CED">
            <w:pPr>
              <w:tabs>
                <w:tab w:val="left" w:pos="420"/>
                <w:tab w:val="left" w:pos="993"/>
              </w:tabs>
              <w:spacing w:line="234" w:lineRule="auto"/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</w:p>
        </w:tc>
      </w:tr>
      <w:tr w:rsidR="00D32CED" w:rsidRPr="00D32CED" w:rsidTr="00067C92">
        <w:trPr>
          <w:trHeight w:val="208"/>
        </w:trPr>
        <w:tc>
          <w:tcPr>
            <w:tcW w:w="708" w:type="dxa"/>
          </w:tcPr>
          <w:p w:rsidR="00D32CED" w:rsidRPr="004D420D" w:rsidRDefault="004D420D" w:rsidP="00D32CED">
            <w:pPr>
              <w:tabs>
                <w:tab w:val="left" w:pos="420"/>
                <w:tab w:val="left" w:pos="993"/>
              </w:tabs>
              <w:spacing w:line="234" w:lineRule="auto"/>
              <w:ind w:right="20"/>
              <w:jc w:val="both"/>
              <w:rPr>
                <w:rFonts w:ascii="Times New Roman" w:eastAsia="Symbol" w:hAnsi="Times New Roman" w:cs="Times New Roman"/>
                <w:color w:val="auto"/>
                <w:lang w:val="en-US"/>
              </w:rPr>
            </w:pPr>
            <w:r>
              <w:rPr>
                <w:rFonts w:ascii="Times New Roman" w:eastAsia="Symbol" w:hAnsi="Times New Roman" w:cs="Times New Roman"/>
                <w:color w:val="auto"/>
                <w:lang w:val="en-US"/>
              </w:rPr>
              <w:t>2</w:t>
            </w:r>
          </w:p>
        </w:tc>
        <w:tc>
          <w:tcPr>
            <w:tcW w:w="1418" w:type="dxa"/>
          </w:tcPr>
          <w:p w:rsidR="00D32CED" w:rsidRPr="00D32CED" w:rsidRDefault="00D32CED" w:rsidP="00D32CED">
            <w:pPr>
              <w:tabs>
                <w:tab w:val="left" w:pos="420"/>
                <w:tab w:val="left" w:pos="993"/>
              </w:tabs>
              <w:spacing w:line="234" w:lineRule="auto"/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</w:p>
        </w:tc>
        <w:tc>
          <w:tcPr>
            <w:tcW w:w="1118" w:type="dxa"/>
          </w:tcPr>
          <w:p w:rsidR="00D32CED" w:rsidRPr="00D32CED" w:rsidRDefault="00D32CED" w:rsidP="00D32CED">
            <w:pPr>
              <w:tabs>
                <w:tab w:val="left" w:pos="420"/>
                <w:tab w:val="left" w:pos="993"/>
              </w:tabs>
              <w:spacing w:line="234" w:lineRule="auto"/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</w:p>
        </w:tc>
        <w:tc>
          <w:tcPr>
            <w:tcW w:w="9797" w:type="dxa"/>
          </w:tcPr>
          <w:p w:rsidR="00BE1AB0" w:rsidRPr="00BE1AB0" w:rsidRDefault="00BE1AB0" w:rsidP="00BE1AB0">
            <w:pPr>
              <w:jc w:val="both"/>
              <w:rPr>
                <w:rFonts w:hint="eastAsia"/>
              </w:rPr>
            </w:pPr>
            <w:r w:rsidRPr="00BE1AB0">
              <w:rPr>
                <w:rFonts w:ascii="Times New Roman" w:hAnsi="Times New Roman" w:cs="Times New Roman"/>
                <w:b/>
              </w:rPr>
              <w:t xml:space="preserve">Предания. </w:t>
            </w:r>
            <w:r w:rsidRPr="00BE1AB0">
              <w:rPr>
                <w:rFonts w:ascii="Times New Roman" w:hAnsi="Times New Roman" w:cs="Times New Roman"/>
              </w:rPr>
              <w:t xml:space="preserve">Поэтическая автобиография народа.Устныйрассказ об исторических событиях. </w:t>
            </w:r>
            <w:r w:rsidRPr="00BE1AB0">
              <w:rPr>
                <w:rFonts w:ascii="Times New Roman" w:hAnsi="Times New Roman" w:cs="Times New Roman"/>
                <w:b/>
                <w:i/>
                <w:iCs/>
              </w:rPr>
              <w:t>«Воцарение Ивана Грозного», «Сороки-Ведьмы», «Петр и плотник».</w:t>
            </w:r>
          </w:p>
          <w:p w:rsidR="00D32CED" w:rsidRPr="009812A6" w:rsidRDefault="00BE1AB0" w:rsidP="00BE1AB0">
            <w:pPr>
              <w:tabs>
                <w:tab w:val="left" w:pos="420"/>
                <w:tab w:val="left" w:pos="993"/>
              </w:tabs>
              <w:spacing w:line="234" w:lineRule="auto"/>
              <w:ind w:right="20"/>
              <w:rPr>
                <w:rFonts w:ascii="Times New Roman" w:eastAsia="Symbol" w:hAnsi="Times New Roman" w:cs="Times New Roman"/>
                <w:b/>
                <w:color w:val="FF0000"/>
              </w:rPr>
            </w:pPr>
            <w:r w:rsidRPr="009812A6">
              <w:rPr>
                <w:rFonts w:ascii="Times New Roman" w:hAnsi="Times New Roman" w:cs="Times New Roman"/>
                <w:b/>
                <w:i/>
              </w:rPr>
              <w:t xml:space="preserve">Теория литературы. </w:t>
            </w:r>
            <w:r w:rsidRPr="009812A6">
              <w:rPr>
                <w:rFonts w:ascii="Times New Roman" w:hAnsi="Times New Roman" w:cs="Times New Roman"/>
              </w:rPr>
              <w:t>Предания (</w:t>
            </w:r>
            <w:r w:rsidRPr="009812A6">
              <w:rPr>
                <w:rFonts w:ascii="Times New Roman" w:hAnsi="Times New Roman" w:cs="Times New Roman"/>
                <w:i/>
              </w:rPr>
              <w:t>начальные представления</w:t>
            </w:r>
            <w:r w:rsidRPr="009812A6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2522" w:type="dxa"/>
          </w:tcPr>
          <w:p w:rsidR="00D32CED" w:rsidRPr="00D32CED" w:rsidRDefault="00D32CED" w:rsidP="00D32CED">
            <w:pPr>
              <w:tabs>
                <w:tab w:val="left" w:pos="420"/>
                <w:tab w:val="left" w:pos="993"/>
              </w:tabs>
              <w:spacing w:line="234" w:lineRule="auto"/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</w:p>
        </w:tc>
      </w:tr>
      <w:tr w:rsidR="00D32CED" w:rsidRPr="00D32CED" w:rsidTr="00067C92">
        <w:trPr>
          <w:trHeight w:val="208"/>
        </w:trPr>
        <w:tc>
          <w:tcPr>
            <w:tcW w:w="708" w:type="dxa"/>
          </w:tcPr>
          <w:p w:rsidR="00D32CED" w:rsidRPr="004D420D" w:rsidRDefault="004D420D" w:rsidP="00D32CED">
            <w:pPr>
              <w:tabs>
                <w:tab w:val="left" w:pos="420"/>
                <w:tab w:val="left" w:pos="993"/>
              </w:tabs>
              <w:spacing w:line="234" w:lineRule="auto"/>
              <w:ind w:right="20"/>
              <w:jc w:val="both"/>
              <w:rPr>
                <w:rFonts w:ascii="Times New Roman" w:eastAsia="Symbol" w:hAnsi="Times New Roman" w:cs="Times New Roman"/>
                <w:color w:val="auto"/>
                <w:lang w:val="en-US"/>
              </w:rPr>
            </w:pPr>
            <w:r>
              <w:rPr>
                <w:rFonts w:ascii="Times New Roman" w:eastAsia="Symbol" w:hAnsi="Times New Roman" w:cs="Times New Roman"/>
                <w:color w:val="auto"/>
                <w:lang w:val="en-US"/>
              </w:rPr>
              <w:t>3</w:t>
            </w:r>
          </w:p>
        </w:tc>
        <w:tc>
          <w:tcPr>
            <w:tcW w:w="1418" w:type="dxa"/>
          </w:tcPr>
          <w:p w:rsidR="00D32CED" w:rsidRPr="00D32CED" w:rsidRDefault="00D32CED" w:rsidP="00D32CED">
            <w:pPr>
              <w:tabs>
                <w:tab w:val="left" w:pos="420"/>
                <w:tab w:val="left" w:pos="993"/>
              </w:tabs>
              <w:spacing w:line="234" w:lineRule="auto"/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</w:p>
        </w:tc>
        <w:tc>
          <w:tcPr>
            <w:tcW w:w="1118" w:type="dxa"/>
          </w:tcPr>
          <w:p w:rsidR="00D32CED" w:rsidRPr="00D32CED" w:rsidRDefault="00D32CED" w:rsidP="00D32CED">
            <w:pPr>
              <w:tabs>
                <w:tab w:val="left" w:pos="420"/>
                <w:tab w:val="left" w:pos="993"/>
              </w:tabs>
              <w:spacing w:line="234" w:lineRule="auto"/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</w:p>
        </w:tc>
        <w:tc>
          <w:tcPr>
            <w:tcW w:w="9797" w:type="dxa"/>
          </w:tcPr>
          <w:p w:rsidR="004F607F" w:rsidRPr="009812A6" w:rsidRDefault="004F607F" w:rsidP="004F607F">
            <w:pPr>
              <w:ind w:firstLine="279"/>
              <w:jc w:val="both"/>
              <w:rPr>
                <w:rFonts w:hint="eastAsia"/>
              </w:rPr>
            </w:pPr>
            <w:r w:rsidRPr="009812A6">
              <w:rPr>
                <w:rFonts w:ascii="Times New Roman" w:eastAsia="Symbol" w:hAnsi="Times New Roman" w:cs="Times New Roman"/>
                <w:b/>
                <w:color w:val="auto"/>
              </w:rPr>
              <w:t xml:space="preserve">Русские былины. </w:t>
            </w:r>
            <w:r w:rsidRPr="009812A6">
              <w:rPr>
                <w:rFonts w:ascii="Times New Roman" w:hAnsi="Times New Roman" w:cs="Times New Roman"/>
              </w:rPr>
              <w:t>Возникновение и бытование былин.  Особенности исполнения. Воплощение в былинах народных представлений о человеке и смысле его жизни. Главные герои русских былин (Илья Муромец, Добрыня Никитич, Алёша Попович). Бескорыстное служение героев родине и народу, мужество, справедливость, чувство собственного достоинства.</w:t>
            </w:r>
          </w:p>
          <w:p w:rsidR="00D32CED" w:rsidRPr="009812A6" w:rsidRDefault="004F607F" w:rsidP="004F607F">
            <w:pPr>
              <w:ind w:firstLine="279"/>
              <w:jc w:val="both"/>
              <w:rPr>
                <w:rFonts w:ascii="Times New Roman" w:hAnsi="Times New Roman" w:cs="Times New Roman"/>
              </w:rPr>
            </w:pPr>
            <w:r w:rsidRPr="004F607F">
              <w:rPr>
                <w:rFonts w:ascii="Times New Roman" w:hAnsi="Times New Roman" w:cs="Times New Roman"/>
                <w:b/>
                <w:i/>
                <w:iCs/>
              </w:rPr>
              <w:t>«Вольга и Микула Селянинович».</w:t>
            </w:r>
            <w:r w:rsidRPr="004F607F">
              <w:rPr>
                <w:rFonts w:ascii="Times New Roman" w:hAnsi="Times New Roman" w:cs="Times New Roman"/>
              </w:rPr>
              <w:t>Прославление мирного труда в былине. Эпическое состязание богатыря-пахаря с воинами. Роль детальных описаний, постоянных эпитетов и гипербол в былине.</w:t>
            </w:r>
          </w:p>
          <w:p w:rsidR="004F607F" w:rsidRPr="009812A6" w:rsidRDefault="004F607F" w:rsidP="004F607F">
            <w:pPr>
              <w:ind w:firstLine="279"/>
              <w:jc w:val="both"/>
              <w:rPr>
                <w:rFonts w:ascii="Times New Roman" w:eastAsia="Symbol" w:hAnsi="Times New Roman" w:cs="Times New Roman"/>
                <w:b/>
                <w:color w:val="auto"/>
              </w:rPr>
            </w:pPr>
            <w:r w:rsidRPr="009812A6">
              <w:rPr>
                <w:rFonts w:ascii="Times New Roman" w:hAnsi="Times New Roman" w:cs="Times New Roman"/>
                <w:b/>
                <w:i/>
              </w:rPr>
              <w:t xml:space="preserve">Теория литературы. </w:t>
            </w:r>
            <w:r w:rsidRPr="009812A6">
              <w:rPr>
                <w:rFonts w:ascii="Times New Roman" w:hAnsi="Times New Roman" w:cs="Times New Roman"/>
              </w:rPr>
              <w:t>Понятия о былине, былинном стихе, гиперболе.</w:t>
            </w:r>
          </w:p>
        </w:tc>
        <w:tc>
          <w:tcPr>
            <w:tcW w:w="2522" w:type="dxa"/>
          </w:tcPr>
          <w:p w:rsidR="00D32CED" w:rsidRPr="00D32CED" w:rsidRDefault="00D32CED" w:rsidP="00D32CED">
            <w:pPr>
              <w:tabs>
                <w:tab w:val="left" w:pos="420"/>
                <w:tab w:val="left" w:pos="993"/>
              </w:tabs>
              <w:spacing w:line="234" w:lineRule="auto"/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</w:p>
        </w:tc>
      </w:tr>
      <w:tr w:rsidR="00D32CED" w:rsidRPr="00D32CED" w:rsidTr="00067C92">
        <w:trPr>
          <w:trHeight w:val="208"/>
        </w:trPr>
        <w:tc>
          <w:tcPr>
            <w:tcW w:w="708" w:type="dxa"/>
          </w:tcPr>
          <w:p w:rsidR="00D32CED" w:rsidRPr="004D420D" w:rsidRDefault="004D420D" w:rsidP="00D32CED">
            <w:pPr>
              <w:tabs>
                <w:tab w:val="left" w:pos="420"/>
                <w:tab w:val="left" w:pos="993"/>
              </w:tabs>
              <w:spacing w:line="234" w:lineRule="auto"/>
              <w:ind w:right="20"/>
              <w:jc w:val="both"/>
              <w:rPr>
                <w:rFonts w:ascii="Times New Roman" w:eastAsia="Symbol" w:hAnsi="Times New Roman" w:cs="Times New Roman"/>
                <w:color w:val="auto"/>
                <w:lang w:val="en-US"/>
              </w:rPr>
            </w:pPr>
            <w:r>
              <w:rPr>
                <w:rFonts w:ascii="Times New Roman" w:eastAsia="Symbol" w:hAnsi="Times New Roman" w:cs="Times New Roman"/>
                <w:color w:val="auto"/>
                <w:lang w:val="en-US"/>
              </w:rPr>
              <w:t>4</w:t>
            </w:r>
          </w:p>
        </w:tc>
        <w:tc>
          <w:tcPr>
            <w:tcW w:w="1418" w:type="dxa"/>
          </w:tcPr>
          <w:p w:rsidR="00D32CED" w:rsidRPr="00D32CED" w:rsidRDefault="00D32CED" w:rsidP="00D32CED">
            <w:pPr>
              <w:tabs>
                <w:tab w:val="left" w:pos="420"/>
                <w:tab w:val="left" w:pos="993"/>
              </w:tabs>
              <w:spacing w:line="234" w:lineRule="auto"/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</w:p>
        </w:tc>
        <w:tc>
          <w:tcPr>
            <w:tcW w:w="1118" w:type="dxa"/>
          </w:tcPr>
          <w:p w:rsidR="00D32CED" w:rsidRPr="00D32CED" w:rsidRDefault="00D32CED" w:rsidP="00D32CED">
            <w:pPr>
              <w:tabs>
                <w:tab w:val="left" w:pos="420"/>
                <w:tab w:val="left" w:pos="993"/>
              </w:tabs>
              <w:spacing w:line="234" w:lineRule="auto"/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</w:p>
        </w:tc>
        <w:tc>
          <w:tcPr>
            <w:tcW w:w="9797" w:type="dxa"/>
          </w:tcPr>
          <w:p w:rsidR="009E4AC8" w:rsidRPr="009E4AC8" w:rsidRDefault="009E4AC8" w:rsidP="009E4AC8">
            <w:pPr>
              <w:jc w:val="both"/>
              <w:rPr>
                <w:rFonts w:hint="eastAsia"/>
              </w:rPr>
            </w:pPr>
            <w:r w:rsidRPr="009E4AC8">
              <w:rPr>
                <w:rFonts w:ascii="Times New Roman" w:hAnsi="Times New Roman" w:cs="Times New Roman"/>
                <w:b/>
                <w:i/>
                <w:iCs/>
              </w:rPr>
              <w:t>Киевский цикл былин. «Илья Муромец и Соловей Разбойник».</w:t>
            </w:r>
            <w:r w:rsidRPr="009E4AC8">
              <w:rPr>
                <w:rFonts w:ascii="Times New Roman" w:hAnsi="Times New Roman" w:cs="Times New Roman"/>
              </w:rPr>
              <w:t>Героическое содержание и патриотический смысл былины.Решительность, бесстрашие, любовь к родине и народу былинного героя. Богатырская сила и моральное превосходство Ильи Муромца над Соловьём Разбойником. Гиперболизм в изображении героев и событий, роль повторов и постоянных эпитетов, особенности языка былины.</w:t>
            </w:r>
          </w:p>
          <w:p w:rsidR="00D32CED" w:rsidRPr="009812A6" w:rsidRDefault="007C2EE0" w:rsidP="007C2EE0">
            <w:pPr>
              <w:ind w:firstLine="279"/>
              <w:jc w:val="both"/>
              <w:rPr>
                <w:rFonts w:ascii="Times New Roman" w:eastAsia="Symbol" w:hAnsi="Times New Roman" w:cs="Times New Roman"/>
                <w:b/>
                <w:color w:val="FF0000"/>
              </w:rPr>
            </w:pPr>
            <w:r w:rsidRPr="007C2EE0">
              <w:rPr>
                <w:rFonts w:ascii="Times New Roman" w:hAnsi="Times New Roman" w:cs="Times New Roman"/>
                <w:b/>
                <w:i/>
              </w:rPr>
              <w:t xml:space="preserve">Межпредметные связи. </w:t>
            </w:r>
            <w:r w:rsidRPr="007C2EE0">
              <w:rPr>
                <w:rFonts w:ascii="Times New Roman" w:hAnsi="Times New Roman" w:cs="Times New Roman"/>
                <w:i/>
              </w:rPr>
              <w:t xml:space="preserve">Русский язык. </w:t>
            </w:r>
            <w:r w:rsidRPr="007C2EE0">
              <w:rPr>
                <w:rFonts w:ascii="Times New Roman" w:hAnsi="Times New Roman" w:cs="Times New Roman"/>
              </w:rPr>
              <w:t xml:space="preserve">Архаизмы. </w:t>
            </w:r>
            <w:r w:rsidRPr="007C2EE0">
              <w:rPr>
                <w:rFonts w:ascii="Times New Roman" w:hAnsi="Times New Roman" w:cs="Times New Roman"/>
                <w:i/>
              </w:rPr>
              <w:t xml:space="preserve">История. </w:t>
            </w:r>
            <w:r w:rsidRPr="007C2EE0">
              <w:rPr>
                <w:rFonts w:ascii="Times New Roman" w:hAnsi="Times New Roman" w:cs="Times New Roman"/>
              </w:rPr>
              <w:t>Исторический прототип образа Ильи Муромца.</w:t>
            </w:r>
          </w:p>
        </w:tc>
        <w:tc>
          <w:tcPr>
            <w:tcW w:w="2522" w:type="dxa"/>
          </w:tcPr>
          <w:p w:rsidR="00D32CED" w:rsidRPr="00D32CED" w:rsidRDefault="00D32CED" w:rsidP="00D32CED">
            <w:pPr>
              <w:tabs>
                <w:tab w:val="left" w:pos="420"/>
                <w:tab w:val="left" w:pos="993"/>
              </w:tabs>
              <w:spacing w:line="234" w:lineRule="auto"/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</w:p>
        </w:tc>
      </w:tr>
      <w:tr w:rsidR="00D32CED" w:rsidRPr="00D32CED" w:rsidTr="00067C92">
        <w:trPr>
          <w:trHeight w:val="208"/>
        </w:trPr>
        <w:tc>
          <w:tcPr>
            <w:tcW w:w="708" w:type="dxa"/>
          </w:tcPr>
          <w:p w:rsidR="00D32CED" w:rsidRPr="004D420D" w:rsidRDefault="004D420D" w:rsidP="00D32CED">
            <w:pPr>
              <w:tabs>
                <w:tab w:val="left" w:pos="420"/>
                <w:tab w:val="left" w:pos="993"/>
              </w:tabs>
              <w:spacing w:line="234" w:lineRule="auto"/>
              <w:ind w:right="20"/>
              <w:jc w:val="both"/>
              <w:rPr>
                <w:rFonts w:ascii="Times New Roman" w:eastAsia="Symbol" w:hAnsi="Times New Roman" w:cs="Times New Roman"/>
                <w:color w:val="auto"/>
                <w:lang w:val="en-US"/>
              </w:rPr>
            </w:pPr>
            <w:r>
              <w:rPr>
                <w:rFonts w:ascii="Times New Roman" w:eastAsia="Symbol" w:hAnsi="Times New Roman" w:cs="Times New Roman"/>
                <w:color w:val="auto"/>
                <w:lang w:val="en-US"/>
              </w:rPr>
              <w:t>5</w:t>
            </w:r>
          </w:p>
        </w:tc>
        <w:tc>
          <w:tcPr>
            <w:tcW w:w="1418" w:type="dxa"/>
          </w:tcPr>
          <w:p w:rsidR="00D32CED" w:rsidRPr="00D32CED" w:rsidRDefault="00D32CED" w:rsidP="00D32CED">
            <w:pPr>
              <w:tabs>
                <w:tab w:val="left" w:pos="420"/>
                <w:tab w:val="left" w:pos="993"/>
              </w:tabs>
              <w:spacing w:line="234" w:lineRule="auto"/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</w:p>
        </w:tc>
        <w:tc>
          <w:tcPr>
            <w:tcW w:w="1118" w:type="dxa"/>
          </w:tcPr>
          <w:p w:rsidR="00D32CED" w:rsidRPr="00D32CED" w:rsidRDefault="00D32CED" w:rsidP="00D32CED">
            <w:pPr>
              <w:tabs>
                <w:tab w:val="left" w:pos="420"/>
                <w:tab w:val="left" w:pos="993"/>
              </w:tabs>
              <w:spacing w:line="234" w:lineRule="auto"/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</w:p>
        </w:tc>
        <w:tc>
          <w:tcPr>
            <w:tcW w:w="9797" w:type="dxa"/>
          </w:tcPr>
          <w:p w:rsidR="00283548" w:rsidRPr="009812A6" w:rsidRDefault="00283548" w:rsidP="00283548">
            <w:pPr>
              <w:ind w:firstLine="279"/>
              <w:jc w:val="both"/>
              <w:rPr>
                <w:rFonts w:ascii="Times New Roman" w:hAnsi="Times New Roman" w:cs="Times New Roman"/>
              </w:rPr>
            </w:pPr>
            <w:r w:rsidRPr="00283548">
              <w:rPr>
                <w:rFonts w:ascii="Times New Roman" w:hAnsi="Times New Roman" w:cs="Times New Roman"/>
                <w:b/>
                <w:i/>
                <w:iCs/>
              </w:rPr>
              <w:t>Новгородский цикл былин. «Садко».</w:t>
            </w:r>
            <w:r w:rsidRPr="00283548">
              <w:rPr>
                <w:rFonts w:ascii="Times New Roman" w:hAnsi="Times New Roman" w:cs="Times New Roman"/>
              </w:rPr>
              <w:t xml:space="preserve">Своеобразие былины.Тема торговли и социальногоустройства новгородского общества в былине. Конфликт между бедным гусляром Садко и богатыми новгородскими купцами. Историческое прошлое и вымысел в былине. Поэтичность былины. </w:t>
            </w:r>
          </w:p>
          <w:p w:rsidR="00D32CED" w:rsidRPr="009812A6" w:rsidRDefault="00C44AFB" w:rsidP="002729F2">
            <w:pPr>
              <w:jc w:val="both"/>
              <w:rPr>
                <w:rFonts w:ascii="Times New Roman" w:eastAsia="Symbol" w:hAnsi="Times New Roman" w:cs="Times New Roman"/>
                <w:b/>
                <w:color w:val="FF0000"/>
              </w:rPr>
            </w:pPr>
            <w:r w:rsidRPr="00C44AFB">
              <w:rPr>
                <w:rFonts w:ascii="Times New Roman" w:hAnsi="Times New Roman" w:cs="Times New Roman"/>
                <w:b/>
                <w:i/>
              </w:rPr>
              <w:t xml:space="preserve">Взаимодействие искусств. </w:t>
            </w:r>
            <w:r w:rsidRPr="00C44AFB">
              <w:rPr>
                <w:rFonts w:ascii="Times New Roman" w:hAnsi="Times New Roman" w:cs="Times New Roman"/>
                <w:i/>
              </w:rPr>
              <w:t>Живопись, графика, декоративно-прикладное искусство.</w:t>
            </w:r>
            <w:r w:rsidRPr="00C44AFB">
              <w:rPr>
                <w:rFonts w:ascii="Times New Roman" w:hAnsi="Times New Roman" w:cs="Times New Roman"/>
              </w:rPr>
              <w:t xml:space="preserve">В.Васнецов «Богатыри». И.Репин «Садко», К.Васильев «Вольга», «Вольга и Микула», «Садко и Владыка морской». Иллюстрации И.Билибина, гравюра Е.Кибрика, декоративные панно М.Врубеля и Н.Рериха. </w:t>
            </w:r>
            <w:r w:rsidRPr="00C44AFB">
              <w:rPr>
                <w:rFonts w:ascii="Times New Roman" w:hAnsi="Times New Roman" w:cs="Times New Roman"/>
                <w:i/>
              </w:rPr>
              <w:t xml:space="preserve">Музыка. </w:t>
            </w:r>
            <w:r w:rsidRPr="00C44AFB">
              <w:rPr>
                <w:rFonts w:ascii="Times New Roman" w:hAnsi="Times New Roman" w:cs="Times New Roman"/>
              </w:rPr>
              <w:t xml:space="preserve">А.Бородин «Богатырская симфония». Р.Глиэр. Симфония №3 «Илья Муромец», В.Серова. Опера «Илья Муромец». Н.Римский-Корсаков. Опера-былина «Садко». </w:t>
            </w:r>
            <w:r w:rsidRPr="00C44AFB">
              <w:rPr>
                <w:rFonts w:ascii="Times New Roman" w:hAnsi="Times New Roman" w:cs="Times New Roman"/>
                <w:i/>
              </w:rPr>
              <w:t xml:space="preserve">Кино, мультипликация. </w:t>
            </w:r>
            <w:r w:rsidRPr="00C44AFB">
              <w:rPr>
                <w:rFonts w:ascii="Times New Roman" w:hAnsi="Times New Roman" w:cs="Times New Roman"/>
              </w:rPr>
              <w:t xml:space="preserve">Х/ф </w:t>
            </w:r>
            <w:r w:rsidR="00F30C62">
              <w:rPr>
                <w:rFonts w:ascii="Times New Roman" w:hAnsi="Times New Roman" w:cs="Times New Roman"/>
              </w:rPr>
              <w:t>6</w:t>
            </w:r>
            <w:r w:rsidRPr="00C44AFB">
              <w:rPr>
                <w:rFonts w:ascii="Times New Roman" w:hAnsi="Times New Roman" w:cs="Times New Roman"/>
              </w:rPr>
              <w:t xml:space="preserve">«Илья Муромец и Соловей Разбойник» (реж.А.Птушко, СССР, 1956), </w:t>
            </w:r>
            <w:r w:rsidRPr="00C44AFB">
              <w:rPr>
                <w:rFonts w:ascii="Times New Roman" w:hAnsi="Times New Roman" w:cs="Times New Roman"/>
              </w:rPr>
              <w:lastRenderedPageBreak/>
              <w:t>«Садко» (реж. А.Птушко, СССР, 1952), м/ф «Илья Муромец и Соловей Разбойник» (реж. В.Торопчин, Россия, 2007).</w:t>
            </w:r>
            <w:r w:rsidRPr="00C44AFB">
              <w:rPr>
                <w:rFonts w:ascii="Times New Roman" w:hAnsi="Times New Roman" w:cs="Times New Roman"/>
                <w:i/>
              </w:rPr>
              <w:t xml:space="preserve">Скульптура. </w:t>
            </w:r>
            <w:r w:rsidRPr="00C44AFB">
              <w:rPr>
                <w:rFonts w:ascii="Times New Roman" w:hAnsi="Times New Roman" w:cs="Times New Roman"/>
              </w:rPr>
              <w:t>Памятник Илье Муромцу в России (Муром, скульпт.В.Клыков).</w:t>
            </w:r>
          </w:p>
        </w:tc>
        <w:tc>
          <w:tcPr>
            <w:tcW w:w="2522" w:type="dxa"/>
          </w:tcPr>
          <w:p w:rsidR="0040458E" w:rsidRDefault="0040458E" w:rsidP="0040458E">
            <w:pPr>
              <w:pStyle w:val="11"/>
              <w:ind w:left="0"/>
              <w:jc w:val="both"/>
            </w:pPr>
            <w:r>
              <w:rPr>
                <w:rFonts w:ascii="Times New Roman" w:eastAsia="Symbol" w:hAnsi="Times New Roman"/>
                <w:i/>
                <w:color w:val="auto"/>
              </w:rPr>
              <w:lastRenderedPageBreak/>
              <w:t>Наизусть.</w:t>
            </w:r>
            <w:r>
              <w:rPr>
                <w:rFonts w:ascii="Times New Roman" w:hAnsi="Times New Roman"/>
              </w:rPr>
              <w:t xml:space="preserve"> Отрывок из былины (</w:t>
            </w:r>
            <w:r>
              <w:rPr>
                <w:rFonts w:ascii="Times New Roman" w:hAnsi="Times New Roman"/>
                <w:i/>
              </w:rPr>
              <w:t>по выбору учителя и учащихся</w:t>
            </w:r>
            <w:r>
              <w:rPr>
                <w:rFonts w:ascii="Times New Roman" w:hAnsi="Times New Roman"/>
              </w:rPr>
              <w:t>).</w:t>
            </w:r>
          </w:p>
          <w:p w:rsidR="00D32CED" w:rsidRPr="0040458E" w:rsidRDefault="00D32CED" w:rsidP="00D32CED">
            <w:pPr>
              <w:tabs>
                <w:tab w:val="left" w:pos="420"/>
                <w:tab w:val="left" w:pos="993"/>
              </w:tabs>
              <w:spacing w:line="234" w:lineRule="auto"/>
              <w:ind w:right="20"/>
              <w:jc w:val="both"/>
              <w:rPr>
                <w:rFonts w:ascii="Times New Roman" w:eastAsia="Symbol" w:hAnsi="Times New Roman" w:cs="Times New Roman"/>
                <w:i/>
                <w:color w:val="auto"/>
              </w:rPr>
            </w:pPr>
          </w:p>
        </w:tc>
      </w:tr>
      <w:tr w:rsidR="00D32CED" w:rsidRPr="00D32CED" w:rsidTr="00067C92">
        <w:trPr>
          <w:trHeight w:val="208"/>
        </w:trPr>
        <w:tc>
          <w:tcPr>
            <w:tcW w:w="708" w:type="dxa"/>
          </w:tcPr>
          <w:p w:rsidR="00D32CED" w:rsidRPr="004D420D" w:rsidRDefault="004D420D" w:rsidP="00D32CED">
            <w:pPr>
              <w:tabs>
                <w:tab w:val="left" w:pos="420"/>
                <w:tab w:val="left" w:pos="993"/>
              </w:tabs>
              <w:spacing w:line="234" w:lineRule="auto"/>
              <w:ind w:right="20"/>
              <w:jc w:val="both"/>
              <w:rPr>
                <w:rFonts w:ascii="Times New Roman" w:eastAsia="Symbol" w:hAnsi="Times New Roman" w:cs="Times New Roman"/>
                <w:color w:val="auto"/>
                <w:lang w:val="en-US"/>
              </w:rPr>
            </w:pPr>
            <w:r>
              <w:rPr>
                <w:rFonts w:ascii="Times New Roman" w:eastAsia="Symbol" w:hAnsi="Times New Roman" w:cs="Times New Roman"/>
                <w:color w:val="auto"/>
                <w:lang w:val="en-US"/>
              </w:rPr>
              <w:lastRenderedPageBreak/>
              <w:t>6</w:t>
            </w:r>
          </w:p>
        </w:tc>
        <w:tc>
          <w:tcPr>
            <w:tcW w:w="1418" w:type="dxa"/>
          </w:tcPr>
          <w:p w:rsidR="00D32CED" w:rsidRPr="00D32CED" w:rsidRDefault="00D32CED" w:rsidP="00D32CED">
            <w:pPr>
              <w:tabs>
                <w:tab w:val="left" w:pos="420"/>
                <w:tab w:val="left" w:pos="993"/>
              </w:tabs>
              <w:spacing w:line="234" w:lineRule="auto"/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</w:p>
        </w:tc>
        <w:tc>
          <w:tcPr>
            <w:tcW w:w="1118" w:type="dxa"/>
          </w:tcPr>
          <w:p w:rsidR="00D32CED" w:rsidRPr="00D32CED" w:rsidRDefault="00D32CED" w:rsidP="00D32CED">
            <w:pPr>
              <w:tabs>
                <w:tab w:val="left" w:pos="420"/>
                <w:tab w:val="left" w:pos="993"/>
              </w:tabs>
              <w:spacing w:line="234" w:lineRule="auto"/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</w:p>
        </w:tc>
        <w:tc>
          <w:tcPr>
            <w:tcW w:w="9797" w:type="dxa"/>
          </w:tcPr>
          <w:p w:rsidR="00A529AE" w:rsidRPr="00A529AE" w:rsidRDefault="00A529AE" w:rsidP="00A529AE">
            <w:pPr>
              <w:ind w:firstLine="305"/>
              <w:jc w:val="both"/>
              <w:rPr>
                <w:rFonts w:ascii="Times New Roman" w:hAnsi="Times New Roman" w:cs="Times New Roman"/>
                <w:b/>
              </w:rPr>
            </w:pPr>
            <w:r w:rsidRPr="00A529AE">
              <w:rPr>
                <w:rFonts w:ascii="Times New Roman" w:hAnsi="Times New Roman" w:cs="Times New Roman"/>
                <w:b/>
              </w:rPr>
              <w:t>Пословицы и поговорки.</w:t>
            </w:r>
          </w:p>
          <w:p w:rsidR="00D32CED" w:rsidRPr="00D32CED" w:rsidRDefault="00A529AE" w:rsidP="00A529AE">
            <w:pPr>
              <w:jc w:val="both"/>
              <w:rPr>
                <w:rFonts w:ascii="Times New Roman" w:eastAsia="Symbol" w:hAnsi="Times New Roman" w:cs="Times New Roman"/>
                <w:b/>
                <w:color w:val="FF0000"/>
              </w:rPr>
            </w:pPr>
            <w:r w:rsidRPr="00A529AE">
              <w:rPr>
                <w:rFonts w:ascii="Times New Roman" w:hAnsi="Times New Roman" w:cs="Times New Roman"/>
              </w:rPr>
              <w:t>Народная мудрость пословиц и поговорок. Выражение в них духа народного языка. Сборники пословиц. Собиратели пословиц. Меткость и точность языка. Краткость и выразительность. Прямой и переносный смысл пословиц. Пословицы народов мира. Сходство иразличия пословиц разных стран мира на одну тему (эпитеты, сравнения, метафоры).</w:t>
            </w:r>
            <w:r w:rsidRPr="00A529AE">
              <w:rPr>
                <w:rFonts w:ascii="Times New Roman" w:hAnsi="Times New Roman" w:cs="Times New Roman"/>
                <w:b/>
                <w:i/>
              </w:rPr>
              <w:t>Теория литературы.</w:t>
            </w:r>
            <w:r w:rsidRPr="00A529AE">
              <w:rPr>
                <w:rFonts w:ascii="Times New Roman" w:hAnsi="Times New Roman" w:cs="Times New Roman"/>
              </w:rPr>
              <w:t xml:space="preserve"> Пословицы, поговорки (</w:t>
            </w:r>
            <w:r w:rsidRPr="00A529AE">
              <w:rPr>
                <w:rFonts w:ascii="Times New Roman" w:hAnsi="Times New Roman" w:cs="Times New Roman"/>
                <w:i/>
              </w:rPr>
              <w:t>развитие представлений).</w:t>
            </w:r>
          </w:p>
        </w:tc>
        <w:tc>
          <w:tcPr>
            <w:tcW w:w="2522" w:type="dxa"/>
          </w:tcPr>
          <w:p w:rsidR="00D32CED" w:rsidRPr="00D32CED" w:rsidRDefault="00D32CED" w:rsidP="00D32CED">
            <w:pPr>
              <w:tabs>
                <w:tab w:val="left" w:pos="420"/>
                <w:tab w:val="left" w:pos="993"/>
              </w:tabs>
              <w:spacing w:line="234" w:lineRule="auto"/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</w:p>
        </w:tc>
      </w:tr>
      <w:tr w:rsidR="00D32CED" w:rsidRPr="00D32CED" w:rsidTr="00067C92">
        <w:trPr>
          <w:trHeight w:val="208"/>
        </w:trPr>
        <w:tc>
          <w:tcPr>
            <w:tcW w:w="708" w:type="dxa"/>
          </w:tcPr>
          <w:p w:rsidR="00D32CED" w:rsidRPr="004D420D" w:rsidRDefault="004D420D" w:rsidP="00D32CED">
            <w:pPr>
              <w:tabs>
                <w:tab w:val="left" w:pos="420"/>
                <w:tab w:val="left" w:pos="993"/>
              </w:tabs>
              <w:spacing w:line="234" w:lineRule="auto"/>
              <w:ind w:right="20"/>
              <w:jc w:val="both"/>
              <w:rPr>
                <w:rFonts w:ascii="Times New Roman" w:eastAsia="Symbol" w:hAnsi="Times New Roman" w:cs="Times New Roman"/>
                <w:color w:val="auto"/>
                <w:lang w:val="en-US"/>
              </w:rPr>
            </w:pPr>
            <w:r>
              <w:rPr>
                <w:rFonts w:ascii="Times New Roman" w:eastAsia="Symbol" w:hAnsi="Times New Roman" w:cs="Times New Roman"/>
                <w:color w:val="auto"/>
                <w:lang w:val="en-US"/>
              </w:rPr>
              <w:t>7</w:t>
            </w:r>
          </w:p>
        </w:tc>
        <w:tc>
          <w:tcPr>
            <w:tcW w:w="1418" w:type="dxa"/>
          </w:tcPr>
          <w:p w:rsidR="00D32CED" w:rsidRPr="00D32CED" w:rsidRDefault="00D32CED" w:rsidP="00D32CED">
            <w:pPr>
              <w:tabs>
                <w:tab w:val="left" w:pos="420"/>
                <w:tab w:val="left" w:pos="993"/>
              </w:tabs>
              <w:spacing w:line="234" w:lineRule="auto"/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</w:p>
        </w:tc>
        <w:tc>
          <w:tcPr>
            <w:tcW w:w="1118" w:type="dxa"/>
          </w:tcPr>
          <w:p w:rsidR="00D32CED" w:rsidRPr="00D32CED" w:rsidRDefault="00D32CED" w:rsidP="00D32CED">
            <w:pPr>
              <w:tabs>
                <w:tab w:val="left" w:pos="420"/>
                <w:tab w:val="left" w:pos="993"/>
              </w:tabs>
              <w:spacing w:line="234" w:lineRule="auto"/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</w:p>
        </w:tc>
        <w:tc>
          <w:tcPr>
            <w:tcW w:w="9797" w:type="dxa"/>
          </w:tcPr>
          <w:p w:rsidR="00AE7A6E" w:rsidRPr="00AE7A6E" w:rsidRDefault="00AE7A6E" w:rsidP="00AE7A6E">
            <w:pPr>
              <w:suppressLineNumbers/>
              <w:rPr>
                <w:rFonts w:ascii="Times New Roman" w:hAnsi="Times New Roman" w:cs="Times New Roman"/>
                <w:b/>
              </w:rPr>
            </w:pPr>
            <w:r w:rsidRPr="00AE7A6E">
              <w:rPr>
                <w:rFonts w:ascii="Times New Roman" w:hAnsi="Times New Roman" w:cs="Times New Roman"/>
                <w:b/>
              </w:rPr>
              <w:t>ИЗ ДРЕВНЕРУССКОЙ ЛИТЕРАТУРЫ</w:t>
            </w:r>
          </w:p>
          <w:p w:rsidR="00AE7A6E" w:rsidRPr="00AE7A6E" w:rsidRDefault="00AE7A6E" w:rsidP="00AE7A6E">
            <w:pPr>
              <w:ind w:firstLine="305"/>
              <w:jc w:val="both"/>
              <w:rPr>
                <w:rFonts w:hint="eastAsia"/>
              </w:rPr>
            </w:pPr>
            <w:r w:rsidRPr="00AE7A6E">
              <w:rPr>
                <w:rFonts w:ascii="Times New Roman" w:hAnsi="Times New Roman" w:cs="Times New Roman"/>
              </w:rPr>
              <w:t>Нравственные заветы Древней Руси. Внимание к личности, гимн любви и верности.</w:t>
            </w:r>
            <w:r w:rsidRPr="00AE7A6E">
              <w:rPr>
                <w:rFonts w:ascii="Times New Roman" w:hAnsi="Times New Roman" w:cs="Times New Roman"/>
                <w:b/>
              </w:rPr>
              <w:t>«</w:t>
            </w:r>
            <w:r w:rsidRPr="00AE7A6E">
              <w:rPr>
                <w:rFonts w:ascii="Times New Roman" w:hAnsi="Times New Roman" w:cs="Times New Roman"/>
                <w:b/>
                <w:bCs/>
                <w:i/>
                <w:iCs/>
              </w:rPr>
              <w:t>Повесть о Петре и Февронии Муромских</w:t>
            </w:r>
            <w:r w:rsidRPr="00AE7A6E">
              <w:rPr>
                <w:rFonts w:ascii="Times New Roman" w:hAnsi="Times New Roman" w:cs="Times New Roman"/>
                <w:b/>
              </w:rPr>
              <w:t>»</w:t>
            </w:r>
            <w:r w:rsidRPr="00AE7A6E">
              <w:rPr>
                <w:rFonts w:ascii="Times New Roman" w:hAnsi="Times New Roman" w:cs="Times New Roman"/>
              </w:rPr>
              <w:t xml:space="preserve"> – жемчужина древнерусской повествовательной литературы.Гуманистический пафос повести, назидательный и религиозный смысл произведения. Углубление интереса к жизни отдельной человеческой личности независимо от её социального положения. Поэтизация земной любви, прославление душевной красоты и взаимопонимания, утверждение святости брачных уз и семейных ценностей.</w:t>
            </w:r>
          </w:p>
          <w:p w:rsidR="00AE7A6E" w:rsidRPr="00AE7A6E" w:rsidRDefault="00AE7A6E" w:rsidP="00AE7A6E">
            <w:pPr>
              <w:ind w:firstLine="305"/>
              <w:jc w:val="both"/>
              <w:rPr>
                <w:rFonts w:hint="eastAsia"/>
              </w:rPr>
            </w:pPr>
            <w:r w:rsidRPr="00AE7A6E">
              <w:rPr>
                <w:rFonts w:ascii="Times New Roman" w:hAnsi="Times New Roman" w:cs="Times New Roman"/>
              </w:rPr>
              <w:t>Своеобразие сюжета повести, переплетение традиций фольклора (мотивы змееборчества, «мудрой девы») и литературы о святых. Особенности языка произведения.</w:t>
            </w:r>
            <w:r w:rsidRPr="00AE7A6E">
              <w:rPr>
                <w:rFonts w:ascii="Times New Roman" w:hAnsi="Times New Roman" w:cs="Times New Roman"/>
                <w:b/>
              </w:rPr>
              <w:t>«Повесть временных лет».</w:t>
            </w:r>
            <w:r w:rsidRPr="00AE7A6E">
              <w:rPr>
                <w:rFonts w:ascii="Times New Roman" w:hAnsi="Times New Roman" w:cs="Times New Roman"/>
              </w:rPr>
              <w:t xml:space="preserve"> Отрывок «</w:t>
            </w:r>
            <w:r w:rsidRPr="00AE7A6E">
              <w:rPr>
                <w:rFonts w:ascii="Times New Roman" w:hAnsi="Times New Roman" w:cs="Times New Roman"/>
                <w:b/>
                <w:bCs/>
                <w:i/>
                <w:iCs/>
              </w:rPr>
              <w:t>О пользе книг»</w:t>
            </w:r>
            <w:r w:rsidRPr="00AE7A6E">
              <w:rPr>
                <w:rFonts w:ascii="Times New Roman" w:hAnsi="Times New Roman" w:cs="Times New Roman"/>
              </w:rPr>
              <w:t>. Формирование традиции уважительного отношения к книге.</w:t>
            </w:r>
          </w:p>
          <w:p w:rsidR="00AE7A6E" w:rsidRPr="00AE7A6E" w:rsidRDefault="00AE7A6E" w:rsidP="00AE7A6E">
            <w:pPr>
              <w:ind w:firstLine="305"/>
              <w:jc w:val="both"/>
              <w:rPr>
                <w:rFonts w:hint="eastAsia"/>
              </w:rPr>
            </w:pPr>
            <w:r w:rsidRPr="00AE7A6E">
              <w:rPr>
                <w:rFonts w:ascii="Times New Roman" w:hAnsi="Times New Roman" w:cs="Times New Roman"/>
                <w:b/>
                <w:i/>
              </w:rPr>
              <w:t>Теория литературы.</w:t>
            </w:r>
            <w:r w:rsidRPr="00AE7A6E">
              <w:rPr>
                <w:rFonts w:ascii="Times New Roman" w:hAnsi="Times New Roman" w:cs="Times New Roman"/>
              </w:rPr>
              <w:t xml:space="preserve"> Поучение (</w:t>
            </w:r>
            <w:r w:rsidRPr="00AE7A6E">
              <w:rPr>
                <w:rFonts w:ascii="Times New Roman" w:hAnsi="Times New Roman" w:cs="Times New Roman"/>
                <w:i/>
              </w:rPr>
              <w:t>начальные представления</w:t>
            </w:r>
            <w:r w:rsidRPr="00AE7A6E">
              <w:rPr>
                <w:rFonts w:ascii="Times New Roman" w:hAnsi="Times New Roman" w:cs="Times New Roman"/>
              </w:rPr>
              <w:t>). Летопись (</w:t>
            </w:r>
            <w:r w:rsidRPr="00AE7A6E">
              <w:rPr>
                <w:rFonts w:ascii="Times New Roman" w:hAnsi="Times New Roman" w:cs="Times New Roman"/>
                <w:i/>
              </w:rPr>
              <w:t>развитие представлений</w:t>
            </w:r>
            <w:r w:rsidRPr="00AE7A6E">
              <w:rPr>
                <w:rFonts w:ascii="Times New Roman" w:hAnsi="Times New Roman" w:cs="Times New Roman"/>
              </w:rPr>
              <w:t>).</w:t>
            </w:r>
          </w:p>
          <w:p w:rsidR="00AE7A6E" w:rsidRPr="00AE7A6E" w:rsidRDefault="00AE7A6E" w:rsidP="00AE7A6E">
            <w:pPr>
              <w:ind w:firstLine="305"/>
              <w:jc w:val="both"/>
              <w:rPr>
                <w:rFonts w:hint="eastAsia"/>
              </w:rPr>
            </w:pPr>
            <w:r w:rsidRPr="00AE7A6E">
              <w:rPr>
                <w:rFonts w:ascii="Times New Roman" w:hAnsi="Times New Roman" w:cs="Times New Roman"/>
                <w:b/>
                <w:i/>
              </w:rPr>
              <w:t>Межлитературные связи</w:t>
            </w:r>
            <w:r w:rsidRPr="00AE7A6E">
              <w:rPr>
                <w:rFonts w:ascii="Times New Roman" w:hAnsi="Times New Roman" w:cs="Times New Roman"/>
              </w:rPr>
              <w:t>. Мотив «мудрой девы» в сказках народов мира.</w:t>
            </w:r>
          </w:p>
          <w:p w:rsidR="00D32CED" w:rsidRPr="00D32CED" w:rsidRDefault="00AE7A6E" w:rsidP="0081605F">
            <w:pPr>
              <w:ind w:firstLine="305"/>
              <w:jc w:val="both"/>
              <w:rPr>
                <w:rFonts w:ascii="Times New Roman" w:eastAsia="Symbol" w:hAnsi="Times New Roman" w:cs="Times New Roman"/>
                <w:b/>
                <w:color w:val="FF0000"/>
              </w:rPr>
            </w:pPr>
            <w:r w:rsidRPr="00AE7A6E">
              <w:rPr>
                <w:rFonts w:ascii="Times New Roman" w:hAnsi="Times New Roman" w:cs="Times New Roman"/>
                <w:b/>
                <w:i/>
              </w:rPr>
              <w:t xml:space="preserve">Взаимодействие искусств. </w:t>
            </w:r>
            <w:r w:rsidRPr="00AE7A6E">
              <w:rPr>
                <w:rFonts w:ascii="Times New Roman" w:hAnsi="Times New Roman" w:cs="Times New Roman"/>
                <w:i/>
              </w:rPr>
              <w:t xml:space="preserve">Иконопись. </w:t>
            </w:r>
            <w:r w:rsidRPr="00AE7A6E">
              <w:rPr>
                <w:rFonts w:ascii="Times New Roman" w:hAnsi="Times New Roman" w:cs="Times New Roman"/>
              </w:rPr>
              <w:t xml:space="preserve">Иконы Петра и Февронии, А.Рублёв «Троица». </w:t>
            </w:r>
            <w:r w:rsidRPr="00AE7A6E">
              <w:rPr>
                <w:rFonts w:ascii="Times New Roman" w:hAnsi="Times New Roman" w:cs="Times New Roman"/>
                <w:i/>
              </w:rPr>
              <w:t xml:space="preserve">Музыка. </w:t>
            </w:r>
            <w:r w:rsidRPr="00AE7A6E">
              <w:rPr>
                <w:rFonts w:ascii="Times New Roman" w:hAnsi="Times New Roman" w:cs="Times New Roman"/>
              </w:rPr>
              <w:t xml:space="preserve">Н.Римский-Корсаков. Опера «Сказание о невидимом граде Китеже и деве Феврониии». </w:t>
            </w:r>
            <w:r w:rsidRPr="00AE7A6E">
              <w:rPr>
                <w:rFonts w:ascii="Times New Roman" w:hAnsi="Times New Roman" w:cs="Times New Roman"/>
                <w:i/>
              </w:rPr>
              <w:t xml:space="preserve">Скульптура. </w:t>
            </w:r>
            <w:r w:rsidRPr="00AE7A6E">
              <w:rPr>
                <w:rFonts w:ascii="Times New Roman" w:hAnsi="Times New Roman" w:cs="Times New Roman"/>
              </w:rPr>
              <w:t xml:space="preserve">Скульптурные композиции, посвященные Петру и Февронии Муромских в городах России (Муром, Ярославль, Сочи, Ульяновск). </w:t>
            </w:r>
            <w:r w:rsidRPr="00AE7A6E">
              <w:rPr>
                <w:rFonts w:ascii="Times New Roman" w:hAnsi="Times New Roman" w:cs="Times New Roman"/>
                <w:i/>
              </w:rPr>
              <w:t xml:space="preserve">Мультипликация. </w:t>
            </w:r>
            <w:r w:rsidRPr="00AE7A6E">
              <w:rPr>
                <w:rFonts w:ascii="Times New Roman" w:hAnsi="Times New Roman" w:cs="Times New Roman"/>
              </w:rPr>
              <w:t>М/</w:t>
            </w:r>
            <w:r w:rsidR="0081605F">
              <w:rPr>
                <w:rFonts w:ascii="Times New Roman" w:hAnsi="Times New Roman" w:cs="Times New Roman"/>
              </w:rPr>
              <w:t>ф «Сказание о Петре и Февронии».</w:t>
            </w:r>
          </w:p>
        </w:tc>
        <w:tc>
          <w:tcPr>
            <w:tcW w:w="2522" w:type="dxa"/>
          </w:tcPr>
          <w:p w:rsidR="00D32CED" w:rsidRPr="00D32CED" w:rsidRDefault="00D32CED" w:rsidP="00D32CED">
            <w:pPr>
              <w:tabs>
                <w:tab w:val="left" w:pos="420"/>
                <w:tab w:val="left" w:pos="993"/>
              </w:tabs>
              <w:spacing w:line="234" w:lineRule="auto"/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</w:p>
        </w:tc>
      </w:tr>
      <w:tr w:rsidR="00D32CED" w:rsidRPr="00D32CED" w:rsidTr="00067C92">
        <w:trPr>
          <w:trHeight w:val="208"/>
        </w:trPr>
        <w:tc>
          <w:tcPr>
            <w:tcW w:w="708" w:type="dxa"/>
          </w:tcPr>
          <w:p w:rsidR="00D32CED" w:rsidRPr="004D420D" w:rsidRDefault="004D420D" w:rsidP="00D32CED">
            <w:pPr>
              <w:tabs>
                <w:tab w:val="left" w:pos="420"/>
                <w:tab w:val="left" w:pos="993"/>
              </w:tabs>
              <w:spacing w:line="234" w:lineRule="auto"/>
              <w:ind w:right="20"/>
              <w:jc w:val="both"/>
              <w:rPr>
                <w:rFonts w:ascii="Times New Roman" w:eastAsia="Symbol" w:hAnsi="Times New Roman" w:cs="Times New Roman"/>
                <w:color w:val="auto"/>
                <w:lang w:val="en-US"/>
              </w:rPr>
            </w:pPr>
            <w:r>
              <w:rPr>
                <w:rFonts w:ascii="Times New Roman" w:eastAsia="Symbol" w:hAnsi="Times New Roman" w:cs="Times New Roman"/>
                <w:color w:val="auto"/>
                <w:lang w:val="en-US"/>
              </w:rPr>
              <w:t>8</w:t>
            </w:r>
          </w:p>
        </w:tc>
        <w:tc>
          <w:tcPr>
            <w:tcW w:w="1418" w:type="dxa"/>
          </w:tcPr>
          <w:p w:rsidR="00D32CED" w:rsidRPr="00D32CED" w:rsidRDefault="00D32CED" w:rsidP="00D32CED">
            <w:pPr>
              <w:tabs>
                <w:tab w:val="left" w:pos="420"/>
                <w:tab w:val="left" w:pos="993"/>
              </w:tabs>
              <w:spacing w:line="234" w:lineRule="auto"/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</w:p>
        </w:tc>
        <w:tc>
          <w:tcPr>
            <w:tcW w:w="1118" w:type="dxa"/>
          </w:tcPr>
          <w:p w:rsidR="00D32CED" w:rsidRPr="00D32CED" w:rsidRDefault="00D32CED" w:rsidP="00D32CED">
            <w:pPr>
              <w:tabs>
                <w:tab w:val="left" w:pos="420"/>
                <w:tab w:val="left" w:pos="993"/>
              </w:tabs>
              <w:spacing w:line="234" w:lineRule="auto"/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</w:p>
        </w:tc>
        <w:tc>
          <w:tcPr>
            <w:tcW w:w="9797" w:type="dxa"/>
          </w:tcPr>
          <w:p w:rsidR="003027C6" w:rsidRPr="003027C6" w:rsidRDefault="003027C6" w:rsidP="003027C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ИЗ РУССКОЙ ЛИТЕРАТУРЫ XVIII ВЕКА. </w:t>
            </w:r>
            <w:r w:rsidRPr="003027C6">
              <w:rPr>
                <w:rFonts w:ascii="Times New Roman" w:hAnsi="Times New Roman"/>
                <w:b/>
              </w:rPr>
              <w:t xml:space="preserve">Михаил Васильевич ЛОМОНОСОВ </w:t>
            </w:r>
          </w:p>
          <w:p w:rsidR="003027C6" w:rsidRPr="003027C6" w:rsidRDefault="003027C6" w:rsidP="003027C6">
            <w:pPr>
              <w:jc w:val="both"/>
              <w:rPr>
                <w:rFonts w:hint="eastAsia"/>
              </w:rPr>
            </w:pPr>
            <w:r w:rsidRPr="003027C6">
              <w:rPr>
                <w:rFonts w:ascii="Times New Roman" w:hAnsi="Times New Roman" w:cs="Times New Roman"/>
              </w:rPr>
              <w:t>Краткий рассказ об ученом и поэте.</w:t>
            </w:r>
            <w:r w:rsidRPr="003027C6">
              <w:rPr>
                <w:rFonts w:ascii="Times New Roman" w:hAnsi="Times New Roman" w:cs="Times New Roman"/>
                <w:b/>
                <w:i/>
                <w:iCs/>
              </w:rPr>
              <w:t>«К статуе Петра Великого»</w:t>
            </w:r>
            <w:r w:rsidRPr="003027C6">
              <w:rPr>
                <w:rFonts w:ascii="Times New Roman" w:hAnsi="Times New Roman" w:cs="Times New Roman"/>
              </w:rPr>
              <w:t>.Уверенность Ломоносова в будущем русской науки и ее творцов. Патриотизм. Призыв к миру. Признание труда, деяний на благо Родины - важнейшей чертой гражданина.</w:t>
            </w:r>
          </w:p>
          <w:p w:rsidR="003027C6" w:rsidRPr="003027C6" w:rsidRDefault="003027C6" w:rsidP="003027C6">
            <w:pPr>
              <w:tabs>
                <w:tab w:val="left" w:pos="387"/>
              </w:tabs>
              <w:ind w:firstLine="305"/>
              <w:jc w:val="both"/>
              <w:rPr>
                <w:rFonts w:hint="eastAsia"/>
              </w:rPr>
            </w:pPr>
            <w:r w:rsidRPr="003027C6">
              <w:rPr>
                <w:rFonts w:ascii="Times New Roman" w:hAnsi="Times New Roman" w:cs="Times New Roman"/>
                <w:b/>
                <w:i/>
              </w:rPr>
              <w:t>Теория литературы.</w:t>
            </w:r>
            <w:r w:rsidRPr="003027C6">
              <w:rPr>
                <w:rFonts w:ascii="Times New Roman" w:hAnsi="Times New Roman" w:cs="Times New Roman"/>
              </w:rPr>
              <w:t>Ода (</w:t>
            </w:r>
            <w:r w:rsidRPr="003027C6">
              <w:rPr>
                <w:rFonts w:ascii="Times New Roman" w:hAnsi="Times New Roman" w:cs="Times New Roman"/>
                <w:i/>
                <w:iCs/>
              </w:rPr>
              <w:t>начальные представления)</w:t>
            </w:r>
            <w:r w:rsidRPr="003027C6">
              <w:rPr>
                <w:rFonts w:ascii="Times New Roman" w:hAnsi="Times New Roman" w:cs="Times New Roman"/>
                <w:b/>
              </w:rPr>
              <w:t>.</w:t>
            </w:r>
          </w:p>
          <w:p w:rsidR="00D32CED" w:rsidRPr="00D32CED" w:rsidRDefault="00D32CED" w:rsidP="003027C6">
            <w:pPr>
              <w:tabs>
                <w:tab w:val="left" w:pos="420"/>
                <w:tab w:val="left" w:pos="993"/>
              </w:tabs>
              <w:spacing w:line="234" w:lineRule="auto"/>
              <w:ind w:right="20"/>
              <w:rPr>
                <w:rFonts w:ascii="Times New Roman" w:eastAsia="Symbol" w:hAnsi="Times New Roman" w:cs="Times New Roman"/>
                <w:b/>
                <w:color w:val="FF0000"/>
              </w:rPr>
            </w:pPr>
          </w:p>
        </w:tc>
        <w:tc>
          <w:tcPr>
            <w:tcW w:w="2522" w:type="dxa"/>
          </w:tcPr>
          <w:p w:rsidR="0040458E" w:rsidRDefault="0040458E" w:rsidP="0040458E">
            <w:pPr>
              <w:pStyle w:val="11"/>
              <w:ind w:left="0"/>
              <w:jc w:val="both"/>
            </w:pPr>
            <w:r>
              <w:rPr>
                <w:rFonts w:ascii="Times New Roman" w:hAnsi="Times New Roman"/>
                <w:i/>
              </w:rPr>
              <w:t xml:space="preserve">Наизусть </w:t>
            </w:r>
            <w:r>
              <w:rPr>
                <w:rFonts w:ascii="Times New Roman" w:hAnsi="Times New Roman"/>
              </w:rPr>
              <w:t>«Ода на день восшествия…» (</w:t>
            </w:r>
            <w:r>
              <w:rPr>
                <w:rFonts w:ascii="Times New Roman" w:hAnsi="Times New Roman"/>
                <w:i/>
              </w:rPr>
              <w:t>отрывок</w:t>
            </w:r>
            <w:r>
              <w:rPr>
                <w:rFonts w:ascii="Times New Roman" w:hAnsi="Times New Roman"/>
              </w:rPr>
              <w:t xml:space="preserve">). </w:t>
            </w:r>
          </w:p>
          <w:p w:rsidR="00D32CED" w:rsidRPr="00D32CED" w:rsidRDefault="00D32CED" w:rsidP="00D32CED">
            <w:pPr>
              <w:tabs>
                <w:tab w:val="left" w:pos="420"/>
                <w:tab w:val="left" w:pos="993"/>
              </w:tabs>
              <w:spacing w:line="234" w:lineRule="auto"/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</w:p>
        </w:tc>
      </w:tr>
      <w:tr w:rsidR="00F344D2" w:rsidRPr="00D32CED" w:rsidTr="00067C92">
        <w:trPr>
          <w:trHeight w:val="208"/>
        </w:trPr>
        <w:tc>
          <w:tcPr>
            <w:tcW w:w="708" w:type="dxa"/>
          </w:tcPr>
          <w:p w:rsidR="00F344D2" w:rsidRPr="00A5552A" w:rsidRDefault="00A5552A" w:rsidP="00D32CED">
            <w:pPr>
              <w:tabs>
                <w:tab w:val="left" w:pos="420"/>
                <w:tab w:val="left" w:pos="993"/>
              </w:tabs>
              <w:spacing w:line="234" w:lineRule="auto"/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  <w:r>
              <w:rPr>
                <w:rFonts w:ascii="Times New Roman" w:eastAsia="Symbol" w:hAnsi="Times New Roman" w:cs="Times New Roman"/>
                <w:color w:val="auto"/>
              </w:rPr>
              <w:t>9</w:t>
            </w:r>
          </w:p>
        </w:tc>
        <w:tc>
          <w:tcPr>
            <w:tcW w:w="1418" w:type="dxa"/>
          </w:tcPr>
          <w:p w:rsidR="00F344D2" w:rsidRPr="00D32CED" w:rsidRDefault="00F344D2" w:rsidP="00D32CED">
            <w:pPr>
              <w:tabs>
                <w:tab w:val="left" w:pos="420"/>
                <w:tab w:val="left" w:pos="993"/>
              </w:tabs>
              <w:spacing w:line="234" w:lineRule="auto"/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</w:p>
        </w:tc>
        <w:tc>
          <w:tcPr>
            <w:tcW w:w="1118" w:type="dxa"/>
          </w:tcPr>
          <w:p w:rsidR="00F344D2" w:rsidRPr="00D32CED" w:rsidRDefault="00F344D2" w:rsidP="00D32CED">
            <w:pPr>
              <w:tabs>
                <w:tab w:val="left" w:pos="420"/>
                <w:tab w:val="left" w:pos="993"/>
              </w:tabs>
              <w:spacing w:line="234" w:lineRule="auto"/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</w:p>
        </w:tc>
        <w:tc>
          <w:tcPr>
            <w:tcW w:w="9797" w:type="dxa"/>
          </w:tcPr>
          <w:p w:rsidR="00F344D2" w:rsidRPr="00F344D2" w:rsidRDefault="00F344D2" w:rsidP="00F344D2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ЛИТЕРАТУРА РОДНОГО КРАЯ</w:t>
            </w:r>
          </w:p>
        </w:tc>
        <w:tc>
          <w:tcPr>
            <w:tcW w:w="2522" w:type="dxa"/>
          </w:tcPr>
          <w:p w:rsidR="00F344D2" w:rsidRDefault="00F344D2" w:rsidP="0040458E">
            <w:pPr>
              <w:pStyle w:val="11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D32CED" w:rsidRPr="00D32CED" w:rsidTr="00067C92">
        <w:trPr>
          <w:trHeight w:val="208"/>
        </w:trPr>
        <w:tc>
          <w:tcPr>
            <w:tcW w:w="708" w:type="dxa"/>
          </w:tcPr>
          <w:p w:rsidR="00D32CED" w:rsidRPr="00D32CED" w:rsidRDefault="00D32CED" w:rsidP="00D32CED">
            <w:pPr>
              <w:tabs>
                <w:tab w:val="left" w:pos="420"/>
                <w:tab w:val="left" w:pos="993"/>
              </w:tabs>
              <w:spacing w:line="234" w:lineRule="auto"/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</w:p>
        </w:tc>
        <w:tc>
          <w:tcPr>
            <w:tcW w:w="1418" w:type="dxa"/>
          </w:tcPr>
          <w:p w:rsidR="00D32CED" w:rsidRPr="00D32CED" w:rsidRDefault="00D32CED" w:rsidP="00D32CED">
            <w:pPr>
              <w:tabs>
                <w:tab w:val="left" w:pos="420"/>
                <w:tab w:val="left" w:pos="993"/>
              </w:tabs>
              <w:spacing w:line="234" w:lineRule="auto"/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</w:p>
        </w:tc>
        <w:tc>
          <w:tcPr>
            <w:tcW w:w="1118" w:type="dxa"/>
          </w:tcPr>
          <w:p w:rsidR="00D32CED" w:rsidRPr="00D32CED" w:rsidRDefault="00D32CED" w:rsidP="00D32CED">
            <w:pPr>
              <w:tabs>
                <w:tab w:val="left" w:pos="420"/>
                <w:tab w:val="left" w:pos="993"/>
              </w:tabs>
              <w:spacing w:line="234" w:lineRule="auto"/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</w:p>
        </w:tc>
        <w:tc>
          <w:tcPr>
            <w:tcW w:w="9797" w:type="dxa"/>
          </w:tcPr>
          <w:p w:rsidR="00D32CED" w:rsidRPr="00D32CED" w:rsidRDefault="00C31794" w:rsidP="00F30C62">
            <w:pPr>
              <w:tabs>
                <w:tab w:val="left" w:pos="420"/>
                <w:tab w:val="left" w:pos="993"/>
              </w:tabs>
              <w:spacing w:line="234" w:lineRule="auto"/>
              <w:ind w:right="20"/>
              <w:jc w:val="both"/>
              <w:rPr>
                <w:rFonts w:ascii="Times New Roman" w:eastAsia="Symbol" w:hAnsi="Times New Roman" w:cs="Times New Roman"/>
                <w:b/>
                <w:color w:val="FF0000"/>
              </w:rPr>
            </w:pPr>
            <w:r>
              <w:rPr>
                <w:rFonts w:ascii="Times New Roman" w:eastAsia="Symbol" w:hAnsi="Times New Roman" w:cs="Times New Roman"/>
                <w:b/>
                <w:color w:val="auto"/>
              </w:rPr>
              <w:t xml:space="preserve">ТЕМА 2. </w:t>
            </w:r>
            <w:r>
              <w:rPr>
                <w:rFonts w:ascii="Times New Roman" w:hAnsi="Times New Roman" w:cs="Times New Roman"/>
                <w:b/>
              </w:rPr>
              <w:t>ИЗ РУССКОЙ ЛИТЕРАТУРЫ XIX ВЕКА (24 ч.)</w:t>
            </w:r>
          </w:p>
        </w:tc>
        <w:tc>
          <w:tcPr>
            <w:tcW w:w="2522" w:type="dxa"/>
          </w:tcPr>
          <w:p w:rsidR="00D32CED" w:rsidRPr="00D32CED" w:rsidRDefault="00D32CED" w:rsidP="00D32CED">
            <w:pPr>
              <w:tabs>
                <w:tab w:val="left" w:pos="420"/>
                <w:tab w:val="left" w:pos="993"/>
              </w:tabs>
              <w:spacing w:line="234" w:lineRule="auto"/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</w:p>
        </w:tc>
      </w:tr>
      <w:tr w:rsidR="00D32CED" w:rsidRPr="00D32CED" w:rsidTr="00067C92">
        <w:trPr>
          <w:trHeight w:val="208"/>
        </w:trPr>
        <w:tc>
          <w:tcPr>
            <w:tcW w:w="708" w:type="dxa"/>
          </w:tcPr>
          <w:p w:rsidR="00D32CED" w:rsidRPr="004F200F" w:rsidRDefault="00D32CED" w:rsidP="00D32CED">
            <w:pPr>
              <w:tabs>
                <w:tab w:val="left" w:pos="420"/>
                <w:tab w:val="left" w:pos="993"/>
              </w:tabs>
              <w:spacing w:line="234" w:lineRule="auto"/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</w:p>
        </w:tc>
        <w:tc>
          <w:tcPr>
            <w:tcW w:w="1418" w:type="dxa"/>
          </w:tcPr>
          <w:p w:rsidR="00D32CED" w:rsidRPr="00D32CED" w:rsidRDefault="00D32CED" w:rsidP="00D32CED">
            <w:pPr>
              <w:tabs>
                <w:tab w:val="left" w:pos="420"/>
                <w:tab w:val="left" w:pos="993"/>
              </w:tabs>
              <w:spacing w:line="234" w:lineRule="auto"/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</w:p>
        </w:tc>
        <w:tc>
          <w:tcPr>
            <w:tcW w:w="1118" w:type="dxa"/>
          </w:tcPr>
          <w:p w:rsidR="00D32CED" w:rsidRPr="00D32CED" w:rsidRDefault="00D32CED" w:rsidP="00D32CED">
            <w:pPr>
              <w:tabs>
                <w:tab w:val="left" w:pos="420"/>
                <w:tab w:val="left" w:pos="993"/>
              </w:tabs>
              <w:spacing w:line="234" w:lineRule="auto"/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</w:p>
        </w:tc>
        <w:tc>
          <w:tcPr>
            <w:tcW w:w="9797" w:type="dxa"/>
          </w:tcPr>
          <w:p w:rsidR="00D32CED" w:rsidRPr="00C31794" w:rsidRDefault="00C31794" w:rsidP="00A93831">
            <w:pPr>
              <w:jc w:val="both"/>
              <w:rPr>
                <w:rFonts w:ascii="Times New Roman" w:eastAsia="Symbol" w:hAnsi="Times New Roman" w:cs="Times New Roman"/>
                <w:b/>
                <w:i/>
                <w:color w:val="auto"/>
              </w:rPr>
            </w:pPr>
            <w:r w:rsidRPr="00C31794">
              <w:rPr>
                <w:rFonts w:ascii="Times New Roman" w:eastAsia="Symbol" w:hAnsi="Times New Roman" w:cs="Times New Roman"/>
                <w:b/>
                <w:i/>
                <w:color w:val="auto"/>
              </w:rPr>
              <w:t>2.1</w:t>
            </w:r>
            <w:r w:rsidRPr="00C31794">
              <w:rPr>
                <w:rFonts w:ascii="Times New Roman" w:hAnsi="Times New Roman" w:cs="Times New Roman"/>
                <w:b/>
              </w:rPr>
              <w:t xml:space="preserve"> Александр Сергеевич ПУШКИН </w:t>
            </w:r>
            <w:r w:rsidR="006F56F0">
              <w:rPr>
                <w:rFonts w:ascii="Times New Roman" w:hAnsi="Times New Roman" w:cs="Times New Roman"/>
                <w:b/>
              </w:rPr>
              <w:t>(6+КС)</w:t>
            </w:r>
          </w:p>
        </w:tc>
        <w:tc>
          <w:tcPr>
            <w:tcW w:w="2522" w:type="dxa"/>
          </w:tcPr>
          <w:p w:rsidR="00D32CED" w:rsidRPr="00D32CED" w:rsidRDefault="00D32CED" w:rsidP="00D32CED">
            <w:pPr>
              <w:tabs>
                <w:tab w:val="left" w:pos="420"/>
                <w:tab w:val="left" w:pos="993"/>
              </w:tabs>
              <w:spacing w:line="234" w:lineRule="auto"/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</w:p>
        </w:tc>
      </w:tr>
      <w:tr w:rsidR="00D32CED" w:rsidRPr="00D32CED" w:rsidTr="00067C92">
        <w:trPr>
          <w:trHeight w:val="208"/>
        </w:trPr>
        <w:tc>
          <w:tcPr>
            <w:tcW w:w="708" w:type="dxa"/>
          </w:tcPr>
          <w:p w:rsidR="00D32CED" w:rsidRPr="00A5552A" w:rsidRDefault="00A5552A" w:rsidP="00D32CED">
            <w:pPr>
              <w:tabs>
                <w:tab w:val="left" w:pos="420"/>
                <w:tab w:val="left" w:pos="993"/>
              </w:tabs>
              <w:spacing w:line="234" w:lineRule="auto"/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  <w:r>
              <w:rPr>
                <w:rFonts w:ascii="Times New Roman" w:eastAsia="Symbol" w:hAnsi="Times New Roman" w:cs="Times New Roman"/>
                <w:color w:val="auto"/>
              </w:rPr>
              <w:t>10</w:t>
            </w:r>
          </w:p>
        </w:tc>
        <w:tc>
          <w:tcPr>
            <w:tcW w:w="1418" w:type="dxa"/>
          </w:tcPr>
          <w:p w:rsidR="00D32CED" w:rsidRPr="00D32CED" w:rsidRDefault="00D32CED" w:rsidP="00D32CED">
            <w:pPr>
              <w:tabs>
                <w:tab w:val="left" w:pos="420"/>
                <w:tab w:val="left" w:pos="993"/>
              </w:tabs>
              <w:spacing w:line="234" w:lineRule="auto"/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</w:p>
        </w:tc>
        <w:tc>
          <w:tcPr>
            <w:tcW w:w="1118" w:type="dxa"/>
          </w:tcPr>
          <w:p w:rsidR="00D32CED" w:rsidRPr="00D32CED" w:rsidRDefault="00D32CED" w:rsidP="00D32CED">
            <w:pPr>
              <w:tabs>
                <w:tab w:val="left" w:pos="420"/>
                <w:tab w:val="left" w:pos="993"/>
              </w:tabs>
              <w:spacing w:line="234" w:lineRule="auto"/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</w:p>
        </w:tc>
        <w:tc>
          <w:tcPr>
            <w:tcW w:w="9797" w:type="dxa"/>
          </w:tcPr>
          <w:p w:rsidR="00D32CED" w:rsidRPr="00C31794" w:rsidRDefault="00670B44" w:rsidP="00670B44">
            <w:pPr>
              <w:ind w:firstLine="279"/>
              <w:rPr>
                <w:rFonts w:ascii="Times New Roman" w:eastAsia="Symbol" w:hAnsi="Times New Roman" w:cs="Times New Roman"/>
                <w:b/>
                <w:color w:val="auto"/>
              </w:rPr>
            </w:pPr>
            <w:r w:rsidRPr="00670B44">
              <w:rPr>
                <w:rFonts w:ascii="Times New Roman" w:eastAsia="Times New Roman" w:hAnsi="Times New Roman" w:cs="Times New Roman"/>
              </w:rPr>
              <w:t>Краткий рассказ о писателе.</w:t>
            </w:r>
            <w:r w:rsidRPr="00670B44">
              <w:rPr>
                <w:rFonts w:ascii="Times New Roman" w:hAnsi="Times New Roman" w:cs="Times New Roman"/>
                <w:b/>
                <w:bCs/>
                <w:i/>
                <w:iCs/>
              </w:rPr>
              <w:t>«Полтава» («Полтавский бой»), «Медный всадник»</w:t>
            </w:r>
            <w:r w:rsidRPr="00670B44">
              <w:rPr>
                <w:rFonts w:ascii="Times New Roman" w:hAnsi="Times New Roman" w:cs="Times New Roman"/>
              </w:rPr>
              <w:t xml:space="preserve"> (</w:t>
            </w:r>
            <w:r w:rsidRPr="00670B44">
              <w:rPr>
                <w:rFonts w:ascii="Times New Roman" w:hAnsi="Times New Roman" w:cs="Times New Roman"/>
                <w:i/>
                <w:iCs/>
              </w:rPr>
              <w:t xml:space="preserve">вступление «На берегу пустынных волн...»). </w:t>
            </w:r>
            <w:r w:rsidRPr="00670B44">
              <w:rPr>
                <w:rFonts w:ascii="Times New Roman" w:hAnsi="Times New Roman" w:cs="Times New Roman"/>
              </w:rPr>
              <w:t xml:space="preserve">Интерес Пушкина к истории России. Мастерство в изображении Полтавской битвы,прославление мужества и отваги русских солдат. Выражение чувствалюбви к </w:t>
            </w:r>
            <w:r w:rsidRPr="00670B44">
              <w:rPr>
                <w:rFonts w:ascii="Times New Roman" w:hAnsi="Times New Roman" w:cs="Times New Roman"/>
              </w:rPr>
              <w:lastRenderedPageBreak/>
              <w:t xml:space="preserve">Родине.Сопоставление полководцев (Петра I и Карла XII). Авторское отношение к героям. </w:t>
            </w:r>
          </w:p>
        </w:tc>
        <w:tc>
          <w:tcPr>
            <w:tcW w:w="2522" w:type="dxa"/>
          </w:tcPr>
          <w:p w:rsidR="00D32CED" w:rsidRPr="00D32CED" w:rsidRDefault="0040458E" w:rsidP="00067C92">
            <w:pPr>
              <w:tabs>
                <w:tab w:val="left" w:pos="420"/>
                <w:tab w:val="left" w:pos="993"/>
              </w:tabs>
              <w:spacing w:line="234" w:lineRule="auto"/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  <w:r>
              <w:rPr>
                <w:rFonts w:ascii="Times New Roman" w:eastAsia="Symbol" w:hAnsi="Times New Roman" w:cs="Times New Roman"/>
                <w:i/>
                <w:color w:val="auto"/>
              </w:rPr>
              <w:lastRenderedPageBreak/>
              <w:t>Наизусть</w:t>
            </w:r>
            <w:r>
              <w:rPr>
                <w:rFonts w:ascii="Times New Roman" w:eastAsia="Symbol" w:hAnsi="Times New Roman"/>
                <w:i/>
                <w:color w:val="auto"/>
              </w:rPr>
              <w:t>.</w:t>
            </w:r>
            <w:r>
              <w:rPr>
                <w:rFonts w:ascii="Times New Roman" w:hAnsi="Times New Roman"/>
              </w:rPr>
              <w:t xml:space="preserve">«Полтава» </w:t>
            </w:r>
            <w:r>
              <w:rPr>
                <w:rFonts w:ascii="Times New Roman" w:hAnsi="Times New Roman"/>
                <w:i/>
              </w:rPr>
              <w:t>отрывок</w:t>
            </w:r>
            <w:r>
              <w:rPr>
                <w:rFonts w:ascii="Times New Roman" w:hAnsi="Times New Roman"/>
              </w:rPr>
              <w:t>)</w:t>
            </w:r>
            <w:r w:rsidR="00CA1F28">
              <w:rPr>
                <w:rFonts w:ascii="Times New Roman" w:hAnsi="Times New Roman"/>
              </w:rPr>
              <w:t xml:space="preserve">. «Медный всадник» </w:t>
            </w:r>
            <w:r w:rsidR="00CA1F28">
              <w:rPr>
                <w:rFonts w:ascii="Times New Roman" w:hAnsi="Times New Roman"/>
                <w:i/>
                <w:iCs/>
              </w:rPr>
              <w:t>(отрывок)</w:t>
            </w:r>
          </w:p>
        </w:tc>
      </w:tr>
      <w:tr w:rsidR="00D32CED" w:rsidRPr="00D32CED" w:rsidTr="00067C92">
        <w:trPr>
          <w:trHeight w:val="208"/>
        </w:trPr>
        <w:tc>
          <w:tcPr>
            <w:tcW w:w="708" w:type="dxa"/>
          </w:tcPr>
          <w:p w:rsidR="00D32CED" w:rsidRPr="00A5552A" w:rsidRDefault="004D420D" w:rsidP="00A5552A">
            <w:pPr>
              <w:tabs>
                <w:tab w:val="left" w:pos="420"/>
                <w:tab w:val="left" w:pos="993"/>
              </w:tabs>
              <w:spacing w:line="234" w:lineRule="auto"/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  <w:r>
              <w:rPr>
                <w:rFonts w:ascii="Times New Roman" w:eastAsia="Symbol" w:hAnsi="Times New Roman" w:cs="Times New Roman"/>
                <w:color w:val="auto"/>
                <w:lang w:val="en-US"/>
              </w:rPr>
              <w:lastRenderedPageBreak/>
              <w:t>1</w:t>
            </w:r>
            <w:r w:rsidR="00A5552A">
              <w:rPr>
                <w:rFonts w:ascii="Times New Roman" w:eastAsia="Symbol" w:hAnsi="Times New Roman" w:cs="Times New Roman"/>
                <w:color w:val="auto"/>
              </w:rPr>
              <w:t>1</w:t>
            </w:r>
          </w:p>
        </w:tc>
        <w:tc>
          <w:tcPr>
            <w:tcW w:w="1418" w:type="dxa"/>
          </w:tcPr>
          <w:p w:rsidR="00D32CED" w:rsidRPr="00D32CED" w:rsidRDefault="00D32CED" w:rsidP="00D32CED">
            <w:pPr>
              <w:tabs>
                <w:tab w:val="left" w:pos="420"/>
                <w:tab w:val="left" w:pos="993"/>
              </w:tabs>
              <w:spacing w:line="234" w:lineRule="auto"/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</w:p>
        </w:tc>
        <w:tc>
          <w:tcPr>
            <w:tcW w:w="1118" w:type="dxa"/>
          </w:tcPr>
          <w:p w:rsidR="00D32CED" w:rsidRPr="00D32CED" w:rsidRDefault="00D32CED" w:rsidP="00D32CED">
            <w:pPr>
              <w:tabs>
                <w:tab w:val="left" w:pos="420"/>
                <w:tab w:val="left" w:pos="993"/>
              </w:tabs>
              <w:spacing w:line="234" w:lineRule="auto"/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</w:p>
        </w:tc>
        <w:tc>
          <w:tcPr>
            <w:tcW w:w="9797" w:type="dxa"/>
          </w:tcPr>
          <w:p w:rsidR="002A764E" w:rsidRPr="002A764E" w:rsidRDefault="002128C3" w:rsidP="002A764E">
            <w:pPr>
              <w:jc w:val="both"/>
              <w:rPr>
                <w:rFonts w:hint="eastAsia"/>
              </w:rPr>
            </w:pPr>
            <w:r w:rsidRPr="002128C3">
              <w:rPr>
                <w:rFonts w:ascii="Times New Roman" w:hAnsi="Times New Roman" w:cs="Times New Roman"/>
                <w:b/>
                <w:i/>
              </w:rPr>
              <w:t xml:space="preserve"> «Песнь о вещем Олеге»</w:t>
            </w:r>
            <w:r w:rsidRPr="002128C3">
              <w:rPr>
                <w:rFonts w:ascii="Times New Roman" w:hAnsi="Times New Roman" w:cs="Times New Roman"/>
                <w:b/>
              </w:rPr>
              <w:t>.</w:t>
            </w:r>
            <w:r w:rsidRPr="002128C3">
              <w:rPr>
                <w:rFonts w:ascii="Times New Roman" w:hAnsi="Times New Roman" w:cs="Times New Roman"/>
              </w:rPr>
              <w:t xml:space="preserve"> Летописный источник «Песни…». Поэтическое изображение быта и нравов Киевской Руси. Столкновение человека со своей судьбой. Образы князя Олега и кудесника. Возвышенность поэтического языка произведения. </w:t>
            </w:r>
            <w:r w:rsidR="00AE01CF" w:rsidRPr="00AE01CF">
              <w:rPr>
                <w:rFonts w:ascii="Times New Roman" w:eastAsia="Times New Roman" w:hAnsi="Times New Roman"/>
                <w:b/>
                <w:i/>
              </w:rPr>
              <w:t>Теория литературы.</w:t>
            </w:r>
            <w:r w:rsidR="00AE01CF" w:rsidRPr="00AE01CF">
              <w:rPr>
                <w:rFonts w:ascii="Times New Roman" w:eastAsia="Times New Roman" w:hAnsi="Times New Roman"/>
              </w:rPr>
              <w:t>Понятие о композиции произведения. Баллада (</w:t>
            </w:r>
            <w:r w:rsidR="00AE01CF" w:rsidRPr="00AE01CF">
              <w:rPr>
                <w:rFonts w:ascii="Times New Roman" w:eastAsia="Times New Roman" w:hAnsi="Times New Roman"/>
                <w:i/>
                <w:iCs/>
              </w:rPr>
              <w:t>развитие представлений</w:t>
            </w:r>
            <w:r w:rsidR="00AE01CF" w:rsidRPr="00AE01CF">
              <w:rPr>
                <w:rFonts w:ascii="Times New Roman" w:eastAsia="Times New Roman" w:hAnsi="Times New Roman"/>
              </w:rPr>
              <w:t>)</w:t>
            </w:r>
            <w:r w:rsidR="002A764E" w:rsidRPr="002A764E">
              <w:rPr>
                <w:rFonts w:ascii="Times New Roman" w:hAnsi="Times New Roman" w:cs="Times New Roman"/>
                <w:b/>
                <w:i/>
              </w:rPr>
              <w:t xml:space="preserve"> Межпредметные связи. </w:t>
            </w:r>
            <w:r w:rsidR="002A764E" w:rsidRPr="002A764E">
              <w:rPr>
                <w:rFonts w:ascii="Times New Roman" w:hAnsi="Times New Roman" w:cs="Times New Roman"/>
                <w:i/>
              </w:rPr>
              <w:t>История</w:t>
            </w:r>
            <w:r w:rsidR="002A764E" w:rsidRPr="002A764E">
              <w:rPr>
                <w:rFonts w:ascii="Times New Roman" w:hAnsi="Times New Roman" w:cs="Times New Roman"/>
              </w:rPr>
              <w:t xml:space="preserve">: Культура Киевской Руси, ее быт и нравы. </w:t>
            </w:r>
            <w:r w:rsidR="002A764E" w:rsidRPr="002A764E">
              <w:rPr>
                <w:rFonts w:ascii="Times New Roman" w:hAnsi="Times New Roman" w:cs="Times New Roman"/>
                <w:i/>
              </w:rPr>
              <w:t xml:space="preserve">Русский язык. </w:t>
            </w:r>
            <w:r w:rsidR="002A764E" w:rsidRPr="002A764E">
              <w:rPr>
                <w:rFonts w:ascii="Times New Roman" w:hAnsi="Times New Roman" w:cs="Times New Roman"/>
              </w:rPr>
              <w:t>Архаизмы. Историзмы. Устаревшая лексика.</w:t>
            </w:r>
          </w:p>
          <w:p w:rsidR="002128C3" w:rsidRPr="002128C3" w:rsidRDefault="002128C3" w:rsidP="002128C3">
            <w:pPr>
              <w:jc w:val="both"/>
              <w:rPr>
                <w:rFonts w:hint="eastAsia"/>
              </w:rPr>
            </w:pPr>
          </w:p>
          <w:p w:rsidR="00D32CED" w:rsidRPr="00C31794" w:rsidRDefault="00D32CED" w:rsidP="00D32CED">
            <w:pPr>
              <w:tabs>
                <w:tab w:val="left" w:pos="420"/>
                <w:tab w:val="left" w:pos="993"/>
              </w:tabs>
              <w:spacing w:line="234" w:lineRule="auto"/>
              <w:ind w:right="20"/>
              <w:jc w:val="center"/>
              <w:rPr>
                <w:rFonts w:ascii="Times New Roman" w:eastAsia="Symbol" w:hAnsi="Times New Roman" w:cs="Times New Roman"/>
                <w:b/>
                <w:color w:val="auto"/>
              </w:rPr>
            </w:pPr>
          </w:p>
        </w:tc>
        <w:tc>
          <w:tcPr>
            <w:tcW w:w="2522" w:type="dxa"/>
          </w:tcPr>
          <w:p w:rsidR="00D32CED" w:rsidRPr="00D32CED" w:rsidRDefault="00067C92" w:rsidP="00D32CED">
            <w:pPr>
              <w:tabs>
                <w:tab w:val="left" w:pos="420"/>
                <w:tab w:val="left" w:pos="993"/>
              </w:tabs>
              <w:spacing w:line="234" w:lineRule="auto"/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  <w:r>
              <w:rPr>
                <w:rFonts w:ascii="Times New Roman" w:eastAsia="Symbol" w:hAnsi="Times New Roman" w:cs="Times New Roman"/>
                <w:i/>
                <w:color w:val="auto"/>
              </w:rPr>
              <w:t>Наизусть</w:t>
            </w:r>
            <w:r>
              <w:rPr>
                <w:rFonts w:ascii="Times New Roman" w:eastAsia="Symbol" w:hAnsi="Times New Roman"/>
                <w:i/>
                <w:color w:val="auto"/>
              </w:rPr>
              <w:t>.</w:t>
            </w:r>
            <w:r>
              <w:rPr>
                <w:rFonts w:ascii="Times New Roman" w:hAnsi="Times New Roman"/>
              </w:rPr>
              <w:t xml:space="preserve"> «Песнь о вещем Олеге» (</w:t>
            </w:r>
            <w:r>
              <w:rPr>
                <w:rFonts w:ascii="Times New Roman" w:hAnsi="Times New Roman"/>
                <w:i/>
                <w:iCs/>
              </w:rPr>
              <w:t>отрывок).</w:t>
            </w:r>
          </w:p>
        </w:tc>
      </w:tr>
      <w:tr w:rsidR="00D32CED" w:rsidRPr="00D32CED" w:rsidTr="00067C92">
        <w:trPr>
          <w:trHeight w:val="208"/>
        </w:trPr>
        <w:tc>
          <w:tcPr>
            <w:tcW w:w="708" w:type="dxa"/>
          </w:tcPr>
          <w:p w:rsidR="00D32CED" w:rsidRPr="00A5552A" w:rsidRDefault="004D420D" w:rsidP="00A5552A">
            <w:pPr>
              <w:tabs>
                <w:tab w:val="left" w:pos="420"/>
                <w:tab w:val="left" w:pos="993"/>
              </w:tabs>
              <w:spacing w:line="234" w:lineRule="auto"/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  <w:r>
              <w:rPr>
                <w:rFonts w:ascii="Times New Roman" w:eastAsia="Symbol" w:hAnsi="Times New Roman" w:cs="Times New Roman"/>
                <w:color w:val="auto"/>
                <w:lang w:val="en-US"/>
              </w:rPr>
              <w:t>1</w:t>
            </w:r>
            <w:r w:rsidR="00A5552A">
              <w:rPr>
                <w:rFonts w:ascii="Times New Roman" w:eastAsia="Symbol" w:hAnsi="Times New Roman" w:cs="Times New Roman"/>
                <w:color w:val="auto"/>
              </w:rPr>
              <w:t>2</w:t>
            </w:r>
          </w:p>
        </w:tc>
        <w:tc>
          <w:tcPr>
            <w:tcW w:w="1418" w:type="dxa"/>
          </w:tcPr>
          <w:p w:rsidR="00D32CED" w:rsidRPr="00D32CED" w:rsidRDefault="00D32CED" w:rsidP="00D32CED">
            <w:pPr>
              <w:tabs>
                <w:tab w:val="left" w:pos="420"/>
                <w:tab w:val="left" w:pos="993"/>
              </w:tabs>
              <w:spacing w:line="234" w:lineRule="auto"/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</w:p>
        </w:tc>
        <w:tc>
          <w:tcPr>
            <w:tcW w:w="1118" w:type="dxa"/>
          </w:tcPr>
          <w:p w:rsidR="00D32CED" w:rsidRPr="00D32CED" w:rsidRDefault="00D32CED" w:rsidP="00D32CED">
            <w:pPr>
              <w:tabs>
                <w:tab w:val="left" w:pos="420"/>
                <w:tab w:val="left" w:pos="993"/>
              </w:tabs>
              <w:spacing w:line="234" w:lineRule="auto"/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</w:p>
        </w:tc>
        <w:tc>
          <w:tcPr>
            <w:tcW w:w="9797" w:type="dxa"/>
          </w:tcPr>
          <w:p w:rsidR="00D32CED" w:rsidRPr="00C31794" w:rsidRDefault="00067C92" w:rsidP="00067C92">
            <w:pPr>
              <w:ind w:firstLine="279"/>
              <w:jc w:val="both"/>
              <w:rPr>
                <w:rFonts w:ascii="Times New Roman" w:eastAsia="Symbol" w:hAnsi="Times New Roman" w:cs="Times New Roman"/>
                <w:b/>
                <w:color w:val="auto"/>
              </w:rPr>
            </w:pPr>
            <w:r w:rsidRPr="00067C92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«Борис Годунов» </w:t>
            </w:r>
            <w:r w:rsidRPr="00067C92">
              <w:rPr>
                <w:rFonts w:ascii="Times New Roman" w:hAnsi="Times New Roman" w:cs="Times New Roman"/>
                <w:i/>
                <w:iCs/>
              </w:rPr>
              <w:t xml:space="preserve">(сцена вЧудовом монастыре). </w:t>
            </w:r>
            <w:r w:rsidRPr="00067C92">
              <w:rPr>
                <w:rFonts w:ascii="Times New Roman" w:hAnsi="Times New Roman" w:cs="Times New Roman"/>
              </w:rPr>
              <w:t>Образ летописца как образ древнерусского писателя. Монолог Пимена: размышления о труде летописца как о нравственном подвиге. Истина как цель летописного повествования и как завет будущим поколениям.</w:t>
            </w:r>
          </w:p>
        </w:tc>
        <w:tc>
          <w:tcPr>
            <w:tcW w:w="2522" w:type="dxa"/>
          </w:tcPr>
          <w:p w:rsidR="00D32CED" w:rsidRPr="00D32CED" w:rsidRDefault="00D32CED" w:rsidP="00D32CED">
            <w:pPr>
              <w:tabs>
                <w:tab w:val="left" w:pos="420"/>
                <w:tab w:val="left" w:pos="993"/>
              </w:tabs>
              <w:spacing w:line="234" w:lineRule="auto"/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</w:p>
        </w:tc>
      </w:tr>
      <w:tr w:rsidR="00D32CED" w:rsidRPr="00D32CED" w:rsidTr="00067C92">
        <w:trPr>
          <w:trHeight w:val="208"/>
        </w:trPr>
        <w:tc>
          <w:tcPr>
            <w:tcW w:w="708" w:type="dxa"/>
          </w:tcPr>
          <w:p w:rsidR="00D32CED" w:rsidRPr="00A5552A" w:rsidRDefault="00A5552A" w:rsidP="00D32CED">
            <w:pPr>
              <w:tabs>
                <w:tab w:val="left" w:pos="420"/>
                <w:tab w:val="left" w:pos="993"/>
              </w:tabs>
              <w:spacing w:line="234" w:lineRule="auto"/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  <w:r>
              <w:rPr>
                <w:rFonts w:ascii="Times New Roman" w:eastAsia="Symbol" w:hAnsi="Times New Roman" w:cs="Times New Roman"/>
                <w:color w:val="auto"/>
              </w:rPr>
              <w:t>13</w:t>
            </w:r>
          </w:p>
        </w:tc>
        <w:tc>
          <w:tcPr>
            <w:tcW w:w="1418" w:type="dxa"/>
          </w:tcPr>
          <w:p w:rsidR="00D32CED" w:rsidRPr="00D32CED" w:rsidRDefault="00D32CED" w:rsidP="00D32CED">
            <w:pPr>
              <w:tabs>
                <w:tab w:val="left" w:pos="420"/>
                <w:tab w:val="left" w:pos="993"/>
              </w:tabs>
              <w:spacing w:line="234" w:lineRule="auto"/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</w:p>
        </w:tc>
        <w:tc>
          <w:tcPr>
            <w:tcW w:w="1118" w:type="dxa"/>
          </w:tcPr>
          <w:p w:rsidR="00D32CED" w:rsidRPr="00D32CED" w:rsidRDefault="00D32CED" w:rsidP="00D32CED">
            <w:pPr>
              <w:tabs>
                <w:tab w:val="left" w:pos="420"/>
                <w:tab w:val="left" w:pos="993"/>
              </w:tabs>
              <w:spacing w:line="234" w:lineRule="auto"/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</w:p>
        </w:tc>
        <w:tc>
          <w:tcPr>
            <w:tcW w:w="9797" w:type="dxa"/>
          </w:tcPr>
          <w:p w:rsidR="00AE01CF" w:rsidRPr="00AE01CF" w:rsidRDefault="00AE01CF" w:rsidP="00AE01CF">
            <w:pPr>
              <w:pStyle w:val="2"/>
              <w:spacing w:line="240" w:lineRule="auto"/>
              <w:rPr>
                <w:rFonts w:ascii="Times New Roman" w:eastAsia="Times New Roman" w:hAnsi="Times New Roman"/>
                <w:szCs w:val="22"/>
              </w:rPr>
            </w:pPr>
            <w:r>
              <w:rPr>
                <w:b/>
                <w:i/>
                <w:iCs/>
                <w:szCs w:val="24"/>
              </w:rPr>
              <w:t>«Станционный смотритель».</w:t>
            </w:r>
            <w:r>
              <w:rPr>
                <w:szCs w:val="24"/>
              </w:rPr>
              <w:t>Главные персонажи и их судьбы в произведении. Изображение «маленького человека» в повести.</w:t>
            </w:r>
            <w:r w:rsidRPr="00AE01CF">
              <w:rPr>
                <w:rFonts w:ascii="Times New Roman" w:eastAsia="Times New Roman" w:hAnsi="Times New Roman"/>
                <w:b/>
                <w:i/>
                <w:szCs w:val="22"/>
              </w:rPr>
              <w:t>Теория литературы</w:t>
            </w:r>
            <w:r w:rsidRPr="00AE01CF">
              <w:rPr>
                <w:rFonts w:ascii="Times New Roman" w:eastAsia="Times New Roman" w:hAnsi="Times New Roman"/>
                <w:szCs w:val="22"/>
              </w:rPr>
              <w:t xml:space="preserve"> Повесть (</w:t>
            </w:r>
            <w:r w:rsidRPr="00AE01CF">
              <w:rPr>
                <w:rFonts w:ascii="Times New Roman" w:eastAsia="Times New Roman" w:hAnsi="Times New Roman"/>
                <w:i/>
                <w:iCs/>
                <w:szCs w:val="22"/>
              </w:rPr>
              <w:t>развитие представлений).</w:t>
            </w:r>
          </w:p>
          <w:p w:rsidR="00D32CED" w:rsidRPr="00C31794" w:rsidRDefault="00D32CED" w:rsidP="00AE01CF">
            <w:pPr>
              <w:tabs>
                <w:tab w:val="left" w:pos="420"/>
                <w:tab w:val="left" w:pos="993"/>
              </w:tabs>
              <w:ind w:right="20"/>
              <w:jc w:val="both"/>
              <w:rPr>
                <w:rFonts w:ascii="Times New Roman" w:eastAsia="Symbol" w:hAnsi="Times New Roman" w:cs="Times New Roman"/>
                <w:b/>
                <w:color w:val="auto"/>
              </w:rPr>
            </w:pPr>
          </w:p>
        </w:tc>
        <w:tc>
          <w:tcPr>
            <w:tcW w:w="2522" w:type="dxa"/>
          </w:tcPr>
          <w:p w:rsidR="00D32CED" w:rsidRPr="00D32CED" w:rsidRDefault="00D32CED" w:rsidP="00D32CED">
            <w:pPr>
              <w:tabs>
                <w:tab w:val="left" w:pos="420"/>
                <w:tab w:val="left" w:pos="993"/>
              </w:tabs>
              <w:spacing w:line="234" w:lineRule="auto"/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</w:p>
        </w:tc>
      </w:tr>
      <w:tr w:rsidR="00D32CED" w:rsidRPr="00D32CED" w:rsidTr="00067C92">
        <w:trPr>
          <w:trHeight w:val="208"/>
        </w:trPr>
        <w:tc>
          <w:tcPr>
            <w:tcW w:w="708" w:type="dxa"/>
          </w:tcPr>
          <w:p w:rsidR="00D32CED" w:rsidRPr="00A5552A" w:rsidRDefault="00A5552A" w:rsidP="00C871C2">
            <w:pPr>
              <w:tabs>
                <w:tab w:val="left" w:pos="420"/>
                <w:tab w:val="left" w:pos="993"/>
              </w:tabs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  <w:r>
              <w:rPr>
                <w:rFonts w:ascii="Times New Roman" w:eastAsia="Symbol" w:hAnsi="Times New Roman" w:cs="Times New Roman"/>
                <w:color w:val="auto"/>
                <w:lang w:val="en-US"/>
              </w:rPr>
              <w:t>1</w:t>
            </w:r>
            <w:r>
              <w:rPr>
                <w:rFonts w:ascii="Times New Roman" w:eastAsia="Symbol" w:hAnsi="Times New Roman" w:cs="Times New Roman"/>
                <w:color w:val="auto"/>
              </w:rPr>
              <w:t>4</w:t>
            </w:r>
          </w:p>
        </w:tc>
        <w:tc>
          <w:tcPr>
            <w:tcW w:w="1418" w:type="dxa"/>
          </w:tcPr>
          <w:p w:rsidR="00D32CED" w:rsidRPr="00D32CED" w:rsidRDefault="00D32CED" w:rsidP="00C871C2">
            <w:pPr>
              <w:tabs>
                <w:tab w:val="left" w:pos="420"/>
                <w:tab w:val="left" w:pos="993"/>
              </w:tabs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</w:p>
        </w:tc>
        <w:tc>
          <w:tcPr>
            <w:tcW w:w="1118" w:type="dxa"/>
          </w:tcPr>
          <w:p w:rsidR="00D32CED" w:rsidRPr="00D32CED" w:rsidRDefault="00D32CED" w:rsidP="00C871C2">
            <w:pPr>
              <w:tabs>
                <w:tab w:val="left" w:pos="420"/>
                <w:tab w:val="left" w:pos="993"/>
              </w:tabs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</w:p>
        </w:tc>
        <w:tc>
          <w:tcPr>
            <w:tcW w:w="9797" w:type="dxa"/>
          </w:tcPr>
          <w:p w:rsidR="00D32CED" w:rsidRPr="00C31794" w:rsidRDefault="00C871C2" w:rsidP="00ED5C0A">
            <w:pPr>
              <w:pStyle w:val="2"/>
              <w:spacing w:line="240" w:lineRule="auto"/>
              <w:rPr>
                <w:rFonts w:ascii="Times New Roman" w:eastAsia="Symbol" w:hAnsi="Times New Roman" w:cs="Times New Roman"/>
                <w:b/>
                <w:color w:val="auto"/>
              </w:rPr>
            </w:pPr>
            <w:r>
              <w:rPr>
                <w:b/>
                <w:i/>
                <w:iCs/>
                <w:szCs w:val="24"/>
              </w:rPr>
              <w:t>«Станционный смотритель»</w:t>
            </w:r>
            <w:r>
              <w:rPr>
                <w:b/>
                <w:i/>
                <w:iCs/>
              </w:rPr>
              <w:t>.</w:t>
            </w:r>
            <w:r w:rsidRPr="00C871C2">
              <w:rPr>
                <w:rFonts w:ascii="Times New Roman" w:eastAsia="Times New Roman" w:hAnsi="Times New Roman"/>
              </w:rPr>
              <w:t xml:space="preserve"> Драматизм судьбы героини. Библейская притча о блудном сыне в творческом переосмыслении  Пушкина. Гуманизм повести.</w:t>
            </w:r>
            <w:r w:rsidRPr="00C871C2">
              <w:rPr>
                <w:rFonts w:ascii="Times New Roman" w:eastAsia="Times New Roman" w:hAnsi="Times New Roman"/>
                <w:b/>
                <w:i/>
                <w:szCs w:val="22"/>
              </w:rPr>
              <w:t xml:space="preserve">Межлитературные связи. </w:t>
            </w:r>
            <w:r w:rsidRPr="00C871C2">
              <w:rPr>
                <w:rFonts w:ascii="Times New Roman" w:eastAsia="Times New Roman" w:hAnsi="Times New Roman"/>
                <w:szCs w:val="22"/>
              </w:rPr>
              <w:t>Библейская легенда о блудном сыне. История Петербурга. Полтавская битва.</w:t>
            </w:r>
          </w:p>
        </w:tc>
        <w:tc>
          <w:tcPr>
            <w:tcW w:w="2522" w:type="dxa"/>
          </w:tcPr>
          <w:p w:rsidR="00D32CED" w:rsidRPr="00D32CED" w:rsidRDefault="00D32CED" w:rsidP="00C871C2">
            <w:pPr>
              <w:tabs>
                <w:tab w:val="left" w:pos="420"/>
                <w:tab w:val="left" w:pos="993"/>
              </w:tabs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</w:p>
        </w:tc>
      </w:tr>
      <w:tr w:rsidR="00D32CED" w:rsidRPr="00D32CED" w:rsidTr="00067C92">
        <w:trPr>
          <w:trHeight w:val="208"/>
        </w:trPr>
        <w:tc>
          <w:tcPr>
            <w:tcW w:w="708" w:type="dxa"/>
          </w:tcPr>
          <w:p w:rsidR="00D32CED" w:rsidRPr="00A5552A" w:rsidRDefault="00A5552A" w:rsidP="00C871C2">
            <w:pPr>
              <w:tabs>
                <w:tab w:val="left" w:pos="420"/>
                <w:tab w:val="left" w:pos="993"/>
              </w:tabs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  <w:r>
              <w:rPr>
                <w:rFonts w:ascii="Times New Roman" w:eastAsia="Symbol" w:hAnsi="Times New Roman" w:cs="Times New Roman"/>
                <w:color w:val="auto"/>
                <w:lang w:val="en-US"/>
              </w:rPr>
              <w:t>1</w:t>
            </w:r>
            <w:r>
              <w:rPr>
                <w:rFonts w:ascii="Times New Roman" w:eastAsia="Symbol" w:hAnsi="Times New Roman" w:cs="Times New Roman"/>
                <w:color w:val="auto"/>
              </w:rPr>
              <w:t>5</w:t>
            </w:r>
          </w:p>
        </w:tc>
        <w:tc>
          <w:tcPr>
            <w:tcW w:w="1418" w:type="dxa"/>
          </w:tcPr>
          <w:p w:rsidR="00D32CED" w:rsidRPr="00D32CED" w:rsidRDefault="00D32CED" w:rsidP="00C871C2">
            <w:pPr>
              <w:tabs>
                <w:tab w:val="left" w:pos="420"/>
                <w:tab w:val="left" w:pos="993"/>
              </w:tabs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</w:p>
        </w:tc>
        <w:tc>
          <w:tcPr>
            <w:tcW w:w="1118" w:type="dxa"/>
          </w:tcPr>
          <w:p w:rsidR="00D32CED" w:rsidRPr="00D32CED" w:rsidRDefault="00D32CED" w:rsidP="00C871C2">
            <w:pPr>
              <w:tabs>
                <w:tab w:val="left" w:pos="420"/>
                <w:tab w:val="left" w:pos="993"/>
              </w:tabs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</w:p>
        </w:tc>
        <w:tc>
          <w:tcPr>
            <w:tcW w:w="9797" w:type="dxa"/>
          </w:tcPr>
          <w:p w:rsidR="00D32CED" w:rsidRPr="008A5C4B" w:rsidRDefault="00F344D2" w:rsidP="008A5C4B">
            <w:pPr>
              <w:tabs>
                <w:tab w:val="left" w:pos="420"/>
                <w:tab w:val="left" w:pos="993"/>
              </w:tabs>
              <w:ind w:right="20"/>
              <w:jc w:val="both"/>
              <w:rPr>
                <w:rFonts w:ascii="Times New Roman" w:eastAsia="Symbol" w:hAnsi="Times New Roman" w:cs="Times New Roman"/>
                <w:i/>
                <w:color w:val="auto"/>
              </w:rPr>
            </w:pPr>
            <w:r>
              <w:rPr>
                <w:rFonts w:ascii="Times New Roman" w:eastAsia="Symbol" w:hAnsi="Times New Roman" w:cs="Times New Roman"/>
                <w:b/>
                <w:i/>
                <w:color w:val="auto"/>
              </w:rPr>
              <w:t xml:space="preserve">Р.Р. 1 </w:t>
            </w:r>
            <w:r w:rsidRPr="008A5C4B">
              <w:rPr>
                <w:rFonts w:ascii="Times New Roman" w:eastAsia="Symbol" w:hAnsi="Times New Roman" w:cs="Times New Roman"/>
                <w:b/>
                <w:i/>
                <w:color w:val="auto"/>
              </w:rPr>
              <w:t>С</w:t>
            </w:r>
            <w:r>
              <w:rPr>
                <w:rFonts w:ascii="Times New Roman" w:eastAsia="Symbol" w:hAnsi="Times New Roman" w:cs="Times New Roman"/>
                <w:b/>
                <w:i/>
                <w:color w:val="auto"/>
              </w:rPr>
              <w:t>оставление устного сочинения на самостоятельно выбранную тему.</w:t>
            </w:r>
          </w:p>
        </w:tc>
        <w:tc>
          <w:tcPr>
            <w:tcW w:w="2522" w:type="dxa"/>
          </w:tcPr>
          <w:p w:rsidR="00D32CED" w:rsidRPr="00D32CED" w:rsidRDefault="00D32CED" w:rsidP="00C871C2">
            <w:pPr>
              <w:tabs>
                <w:tab w:val="left" w:pos="420"/>
                <w:tab w:val="left" w:pos="993"/>
              </w:tabs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</w:p>
        </w:tc>
      </w:tr>
      <w:tr w:rsidR="00D32CED" w:rsidRPr="00D32CED" w:rsidTr="00067C92">
        <w:trPr>
          <w:trHeight w:val="208"/>
        </w:trPr>
        <w:tc>
          <w:tcPr>
            <w:tcW w:w="708" w:type="dxa"/>
          </w:tcPr>
          <w:p w:rsidR="00D32CED" w:rsidRPr="00A5552A" w:rsidRDefault="00A5552A" w:rsidP="00C871C2">
            <w:pPr>
              <w:tabs>
                <w:tab w:val="left" w:pos="420"/>
                <w:tab w:val="left" w:pos="993"/>
              </w:tabs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  <w:r>
              <w:rPr>
                <w:rFonts w:ascii="Times New Roman" w:eastAsia="Symbol" w:hAnsi="Times New Roman" w:cs="Times New Roman"/>
                <w:color w:val="auto"/>
                <w:lang w:val="en-US"/>
              </w:rPr>
              <w:t>1</w:t>
            </w:r>
            <w:r>
              <w:rPr>
                <w:rFonts w:ascii="Times New Roman" w:eastAsia="Symbol" w:hAnsi="Times New Roman" w:cs="Times New Roman"/>
                <w:color w:val="auto"/>
              </w:rPr>
              <w:t>6</w:t>
            </w:r>
          </w:p>
        </w:tc>
        <w:tc>
          <w:tcPr>
            <w:tcW w:w="1418" w:type="dxa"/>
          </w:tcPr>
          <w:p w:rsidR="00D32CED" w:rsidRPr="00D32CED" w:rsidRDefault="00D32CED" w:rsidP="00C871C2">
            <w:pPr>
              <w:tabs>
                <w:tab w:val="left" w:pos="420"/>
                <w:tab w:val="left" w:pos="993"/>
              </w:tabs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</w:p>
        </w:tc>
        <w:tc>
          <w:tcPr>
            <w:tcW w:w="1118" w:type="dxa"/>
          </w:tcPr>
          <w:p w:rsidR="00D32CED" w:rsidRPr="00D32CED" w:rsidRDefault="00D32CED" w:rsidP="00C871C2">
            <w:pPr>
              <w:tabs>
                <w:tab w:val="left" w:pos="420"/>
                <w:tab w:val="left" w:pos="993"/>
              </w:tabs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</w:p>
        </w:tc>
        <w:tc>
          <w:tcPr>
            <w:tcW w:w="9797" w:type="dxa"/>
          </w:tcPr>
          <w:p w:rsidR="00D32CED" w:rsidRPr="008E08B2" w:rsidRDefault="008E08B2" w:rsidP="00EA1E37">
            <w:pPr>
              <w:jc w:val="both"/>
              <w:rPr>
                <w:rFonts w:ascii="Times New Roman" w:eastAsia="Symbol" w:hAnsi="Times New Roman" w:cs="Times New Roman"/>
                <w:b/>
                <w:color w:val="auto"/>
              </w:rPr>
            </w:pPr>
            <w:r w:rsidRPr="00C31794">
              <w:rPr>
                <w:rFonts w:ascii="Times New Roman" w:eastAsia="Symbol" w:hAnsi="Times New Roman" w:cs="Times New Roman"/>
                <w:b/>
                <w:i/>
                <w:color w:val="auto"/>
              </w:rPr>
              <w:t>2.</w:t>
            </w:r>
            <w:r w:rsidR="00EA1E37">
              <w:rPr>
                <w:rFonts w:ascii="Times New Roman" w:eastAsia="Symbol" w:hAnsi="Times New Roman" w:cs="Times New Roman"/>
                <w:b/>
                <w:i/>
                <w:color w:val="auto"/>
              </w:rPr>
              <w:t>2</w:t>
            </w:r>
            <w:r>
              <w:rPr>
                <w:rFonts w:ascii="Times New Roman" w:eastAsia="Symbol" w:hAnsi="Times New Roman" w:cs="Times New Roman"/>
                <w:b/>
                <w:i/>
                <w:color w:val="auto"/>
              </w:rPr>
              <w:t xml:space="preserve">. </w:t>
            </w:r>
            <w:r w:rsidRPr="008E08B2">
              <w:rPr>
                <w:rFonts w:ascii="Times New Roman" w:hAnsi="Times New Roman" w:cs="Times New Roman"/>
                <w:b/>
                <w:bCs/>
              </w:rPr>
              <w:t>Михаил Юрьевич Л</w:t>
            </w:r>
            <w:r w:rsidRPr="008E08B2">
              <w:rPr>
                <w:rFonts w:ascii="Times New Roman" w:hAnsi="Times New Roman" w:cs="Times New Roman"/>
                <w:b/>
                <w:bCs/>
                <w:lang w:val="uk-UA"/>
              </w:rPr>
              <w:t xml:space="preserve">ЕРМОНТОВ </w:t>
            </w:r>
            <w:r w:rsidR="006F56F0">
              <w:rPr>
                <w:rFonts w:ascii="Times New Roman" w:hAnsi="Times New Roman" w:cs="Times New Roman"/>
                <w:b/>
                <w:bCs/>
                <w:lang w:val="uk-UA"/>
              </w:rPr>
              <w:t>(3)</w:t>
            </w:r>
          </w:p>
        </w:tc>
        <w:tc>
          <w:tcPr>
            <w:tcW w:w="2522" w:type="dxa"/>
          </w:tcPr>
          <w:p w:rsidR="00D32CED" w:rsidRPr="00D32CED" w:rsidRDefault="00D32CED" w:rsidP="00C871C2">
            <w:pPr>
              <w:tabs>
                <w:tab w:val="left" w:pos="420"/>
                <w:tab w:val="left" w:pos="993"/>
              </w:tabs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</w:p>
        </w:tc>
      </w:tr>
      <w:tr w:rsidR="00D32CED" w:rsidRPr="00D32CED" w:rsidTr="00067C92">
        <w:trPr>
          <w:trHeight w:val="208"/>
        </w:trPr>
        <w:tc>
          <w:tcPr>
            <w:tcW w:w="708" w:type="dxa"/>
          </w:tcPr>
          <w:p w:rsidR="00D32CED" w:rsidRPr="00A5552A" w:rsidRDefault="00A5552A" w:rsidP="00C871C2">
            <w:pPr>
              <w:tabs>
                <w:tab w:val="left" w:pos="420"/>
                <w:tab w:val="left" w:pos="993"/>
              </w:tabs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  <w:r>
              <w:rPr>
                <w:rFonts w:ascii="Times New Roman" w:eastAsia="Symbol" w:hAnsi="Times New Roman" w:cs="Times New Roman"/>
                <w:color w:val="auto"/>
                <w:lang w:val="en-US"/>
              </w:rPr>
              <w:t>1</w:t>
            </w:r>
            <w:r>
              <w:rPr>
                <w:rFonts w:ascii="Times New Roman" w:eastAsia="Symbol" w:hAnsi="Times New Roman" w:cs="Times New Roman"/>
                <w:color w:val="auto"/>
              </w:rPr>
              <w:t>7</w:t>
            </w:r>
          </w:p>
        </w:tc>
        <w:tc>
          <w:tcPr>
            <w:tcW w:w="1418" w:type="dxa"/>
          </w:tcPr>
          <w:p w:rsidR="00D32CED" w:rsidRPr="00D32CED" w:rsidRDefault="00D32CED" w:rsidP="00C871C2">
            <w:pPr>
              <w:tabs>
                <w:tab w:val="left" w:pos="420"/>
                <w:tab w:val="left" w:pos="993"/>
              </w:tabs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</w:p>
        </w:tc>
        <w:tc>
          <w:tcPr>
            <w:tcW w:w="1118" w:type="dxa"/>
          </w:tcPr>
          <w:p w:rsidR="00D32CED" w:rsidRPr="00D32CED" w:rsidRDefault="00D32CED" w:rsidP="008E08B2">
            <w:pPr>
              <w:tabs>
                <w:tab w:val="left" w:pos="420"/>
                <w:tab w:val="left" w:pos="993"/>
              </w:tabs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</w:p>
        </w:tc>
        <w:tc>
          <w:tcPr>
            <w:tcW w:w="9797" w:type="dxa"/>
          </w:tcPr>
          <w:p w:rsidR="00D32CED" w:rsidRPr="00D32CED" w:rsidRDefault="008E08B2" w:rsidP="008E08B2">
            <w:pPr>
              <w:jc w:val="both"/>
              <w:rPr>
                <w:rFonts w:ascii="Times New Roman" w:eastAsia="Symbol" w:hAnsi="Times New Roman" w:cs="Times New Roman"/>
                <w:b/>
                <w:color w:val="FF0000"/>
              </w:rPr>
            </w:pPr>
            <w:r w:rsidRPr="008E08B2">
              <w:rPr>
                <w:rFonts w:ascii="Times New Roman" w:eastAsia="Times New Roman" w:hAnsi="Times New Roman" w:cs="Times New Roman"/>
                <w:b/>
                <w:i/>
              </w:rPr>
              <w:t>«Песня про… удалого купца Калашникова».</w:t>
            </w:r>
            <w:r w:rsidRPr="008E08B2">
              <w:rPr>
                <w:rFonts w:ascii="Times New Roman" w:eastAsia="Times New Roman" w:hAnsi="Times New Roman" w:cs="Times New Roman"/>
              </w:rPr>
              <w:t xml:space="preserve"> Поэма об историческом прошлом Руси. Картины быта ХVI века, их значение для понимания характеров и идеи поэмы. Смысл столкновения Калашникова с Кирибеевичем и Иваном Грозным. Защита Калашниковым человеческого достоинства, его готовность стоять за правду до конца.</w:t>
            </w:r>
          </w:p>
        </w:tc>
        <w:tc>
          <w:tcPr>
            <w:tcW w:w="2522" w:type="dxa"/>
          </w:tcPr>
          <w:p w:rsidR="00D32CED" w:rsidRPr="00D32CED" w:rsidRDefault="00D32CED" w:rsidP="00C871C2">
            <w:pPr>
              <w:tabs>
                <w:tab w:val="left" w:pos="420"/>
                <w:tab w:val="left" w:pos="993"/>
              </w:tabs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</w:p>
        </w:tc>
      </w:tr>
      <w:tr w:rsidR="00D32CED" w:rsidRPr="00D32CED" w:rsidTr="00067C92">
        <w:trPr>
          <w:trHeight w:val="208"/>
        </w:trPr>
        <w:tc>
          <w:tcPr>
            <w:tcW w:w="708" w:type="dxa"/>
          </w:tcPr>
          <w:p w:rsidR="00D32CED" w:rsidRPr="00A5552A" w:rsidRDefault="00A5552A" w:rsidP="00C871C2">
            <w:pPr>
              <w:tabs>
                <w:tab w:val="left" w:pos="420"/>
                <w:tab w:val="left" w:pos="993"/>
              </w:tabs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  <w:r>
              <w:rPr>
                <w:rFonts w:ascii="Times New Roman" w:eastAsia="Symbol" w:hAnsi="Times New Roman" w:cs="Times New Roman"/>
                <w:color w:val="auto"/>
                <w:lang w:val="en-US"/>
              </w:rPr>
              <w:t>1</w:t>
            </w:r>
            <w:r>
              <w:rPr>
                <w:rFonts w:ascii="Times New Roman" w:eastAsia="Symbol" w:hAnsi="Times New Roman" w:cs="Times New Roman"/>
                <w:color w:val="auto"/>
              </w:rPr>
              <w:t>8</w:t>
            </w:r>
          </w:p>
        </w:tc>
        <w:tc>
          <w:tcPr>
            <w:tcW w:w="1418" w:type="dxa"/>
          </w:tcPr>
          <w:p w:rsidR="00D32CED" w:rsidRPr="00D32CED" w:rsidRDefault="00D32CED" w:rsidP="00C871C2">
            <w:pPr>
              <w:tabs>
                <w:tab w:val="left" w:pos="420"/>
                <w:tab w:val="left" w:pos="993"/>
              </w:tabs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</w:p>
        </w:tc>
        <w:tc>
          <w:tcPr>
            <w:tcW w:w="1118" w:type="dxa"/>
          </w:tcPr>
          <w:p w:rsidR="00D32CED" w:rsidRPr="00D32CED" w:rsidRDefault="00D32CED" w:rsidP="008E08B2">
            <w:pPr>
              <w:tabs>
                <w:tab w:val="left" w:pos="420"/>
                <w:tab w:val="left" w:pos="993"/>
              </w:tabs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</w:p>
        </w:tc>
        <w:tc>
          <w:tcPr>
            <w:tcW w:w="9797" w:type="dxa"/>
          </w:tcPr>
          <w:p w:rsidR="008E08B2" w:rsidRDefault="008E08B2" w:rsidP="008E08B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E08B2">
              <w:rPr>
                <w:rFonts w:ascii="Times New Roman" w:eastAsia="Times New Roman" w:hAnsi="Times New Roman" w:cs="Times New Roman"/>
              </w:rPr>
              <w:t xml:space="preserve">  Особенности сюжета поэмы. Авторское отношение к изображаемому. Связь поэмы с произведениями устного народного творчества, оценка героев с позиции народа. Образы гусляров. Язык поэмы.</w:t>
            </w:r>
          </w:p>
          <w:p w:rsidR="00D32CED" w:rsidRPr="00D32CED" w:rsidRDefault="008E08B2" w:rsidP="008E08B2">
            <w:pPr>
              <w:ind w:firstLine="306"/>
              <w:jc w:val="both"/>
              <w:rPr>
                <w:rFonts w:ascii="Times New Roman" w:eastAsia="Symbol" w:hAnsi="Times New Roman" w:cs="Times New Roman"/>
                <w:b/>
                <w:color w:val="FF0000"/>
              </w:rPr>
            </w:pPr>
            <w:r w:rsidRPr="008E08B2">
              <w:rPr>
                <w:rFonts w:ascii="Times New Roman" w:eastAsia="Times New Roman" w:hAnsi="Times New Roman" w:cs="Times New Roman"/>
                <w:b/>
                <w:i/>
              </w:rPr>
              <w:t>Теория литературы</w:t>
            </w:r>
            <w:r w:rsidRPr="008E08B2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r w:rsidRPr="008E08B2">
              <w:rPr>
                <w:rFonts w:ascii="Times New Roman" w:eastAsia="Times New Roman" w:hAnsi="Times New Roman" w:cs="Times New Roman"/>
              </w:rPr>
              <w:t>Понятие о лирическом герое. Развитие понятий о композиции произведения, художественных средствах (эпитеты, сравнения и др.). Фольклоризм литературы (</w:t>
            </w:r>
            <w:r w:rsidRPr="008E08B2">
              <w:rPr>
                <w:rFonts w:ascii="Times New Roman" w:eastAsia="Times New Roman" w:hAnsi="Times New Roman" w:cs="Times New Roman"/>
                <w:i/>
                <w:iCs/>
              </w:rPr>
              <w:t xml:space="preserve">развитие представлений). </w:t>
            </w:r>
            <w:r w:rsidRPr="008E08B2">
              <w:rPr>
                <w:rFonts w:ascii="Times New Roman" w:eastAsia="Times New Roman" w:hAnsi="Times New Roman" w:cs="Times New Roman"/>
              </w:rPr>
              <w:t>Поэма (</w:t>
            </w:r>
            <w:r w:rsidRPr="008E08B2">
              <w:rPr>
                <w:rFonts w:ascii="Times New Roman" w:eastAsia="Times New Roman" w:hAnsi="Times New Roman" w:cs="Times New Roman"/>
                <w:i/>
                <w:iCs/>
              </w:rPr>
              <w:t>развитие представлений).</w:t>
            </w:r>
          </w:p>
        </w:tc>
        <w:tc>
          <w:tcPr>
            <w:tcW w:w="2522" w:type="dxa"/>
          </w:tcPr>
          <w:p w:rsidR="00C41C09" w:rsidRPr="00C41C09" w:rsidRDefault="00C41C09" w:rsidP="00C41C09">
            <w:pPr>
              <w:spacing w:after="200"/>
              <w:contextualSpacing/>
              <w:jc w:val="both"/>
              <w:rPr>
                <w:rFonts w:ascii="Calibri" w:eastAsia="Times New Roman" w:hAnsi="Calibri" w:cs="Times New Roman"/>
              </w:rPr>
            </w:pPr>
            <w:r w:rsidRPr="00C41C09">
              <w:rPr>
                <w:rFonts w:ascii="Times New Roman" w:eastAsia="Times New Roman" w:hAnsi="Times New Roman" w:cs="Times New Roman"/>
              </w:rPr>
              <w:t xml:space="preserve"> «Пе</w:t>
            </w:r>
            <w:r>
              <w:rPr>
                <w:rFonts w:ascii="Times New Roman" w:eastAsia="Times New Roman" w:hAnsi="Times New Roman" w:cs="Times New Roman"/>
              </w:rPr>
              <w:t>сня про</w:t>
            </w:r>
            <w:r w:rsidRPr="00C41C09">
              <w:rPr>
                <w:rFonts w:ascii="Times New Roman" w:eastAsia="Times New Roman" w:hAnsi="Times New Roman" w:cs="Times New Roman"/>
              </w:rPr>
              <w:t xml:space="preserve"> удалого купца Калашникова» (</w:t>
            </w:r>
            <w:r w:rsidRPr="00C41C09">
              <w:rPr>
                <w:rFonts w:ascii="Times New Roman" w:eastAsia="Times New Roman" w:hAnsi="Times New Roman" w:cs="Times New Roman"/>
                <w:i/>
              </w:rPr>
              <w:t>отрывок</w:t>
            </w:r>
            <w:r w:rsidRPr="00C41C09">
              <w:rPr>
                <w:rFonts w:ascii="Times New Roman" w:eastAsia="Times New Roman" w:hAnsi="Times New Roman" w:cs="Times New Roman"/>
              </w:rPr>
              <w:t>).</w:t>
            </w:r>
          </w:p>
          <w:p w:rsidR="00D32CED" w:rsidRPr="00D32CED" w:rsidRDefault="00D32CED" w:rsidP="00C871C2">
            <w:pPr>
              <w:tabs>
                <w:tab w:val="left" w:pos="420"/>
                <w:tab w:val="left" w:pos="993"/>
              </w:tabs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</w:p>
        </w:tc>
      </w:tr>
      <w:tr w:rsidR="002912F7" w:rsidRPr="00D32CED" w:rsidTr="00067C92">
        <w:trPr>
          <w:trHeight w:val="208"/>
        </w:trPr>
        <w:tc>
          <w:tcPr>
            <w:tcW w:w="708" w:type="dxa"/>
          </w:tcPr>
          <w:p w:rsidR="002912F7" w:rsidRDefault="002912F7" w:rsidP="00C871C2">
            <w:pPr>
              <w:tabs>
                <w:tab w:val="left" w:pos="420"/>
                <w:tab w:val="left" w:pos="993"/>
              </w:tabs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</w:p>
        </w:tc>
        <w:tc>
          <w:tcPr>
            <w:tcW w:w="1418" w:type="dxa"/>
          </w:tcPr>
          <w:p w:rsidR="002912F7" w:rsidRPr="00D32CED" w:rsidRDefault="002912F7" w:rsidP="00C871C2">
            <w:pPr>
              <w:tabs>
                <w:tab w:val="left" w:pos="420"/>
                <w:tab w:val="left" w:pos="993"/>
              </w:tabs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</w:p>
        </w:tc>
        <w:tc>
          <w:tcPr>
            <w:tcW w:w="1118" w:type="dxa"/>
          </w:tcPr>
          <w:p w:rsidR="002912F7" w:rsidRPr="00D32CED" w:rsidRDefault="002912F7" w:rsidP="008E08B2">
            <w:pPr>
              <w:tabs>
                <w:tab w:val="left" w:pos="420"/>
                <w:tab w:val="left" w:pos="993"/>
              </w:tabs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</w:p>
        </w:tc>
        <w:tc>
          <w:tcPr>
            <w:tcW w:w="9797" w:type="dxa"/>
          </w:tcPr>
          <w:p w:rsidR="002912F7" w:rsidRPr="008E08B2" w:rsidRDefault="002912F7" w:rsidP="002912F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Symbol" w:hAnsi="Times New Roman" w:cs="Times New Roman"/>
                <w:b/>
                <w:color w:val="FF0000"/>
              </w:rPr>
              <w:t>2</w:t>
            </w:r>
            <w:r w:rsidRPr="00D32CED">
              <w:rPr>
                <w:rFonts w:ascii="Times New Roman" w:eastAsia="Symbol" w:hAnsi="Times New Roman" w:cs="Times New Roman"/>
                <w:b/>
                <w:color w:val="FF0000"/>
              </w:rPr>
              <w:t xml:space="preserve"> ЧЕТВЕРТЬ</w:t>
            </w:r>
          </w:p>
        </w:tc>
        <w:tc>
          <w:tcPr>
            <w:tcW w:w="2522" w:type="dxa"/>
          </w:tcPr>
          <w:p w:rsidR="002912F7" w:rsidRPr="00D32CED" w:rsidRDefault="002912F7" w:rsidP="00C871C2">
            <w:pPr>
              <w:tabs>
                <w:tab w:val="left" w:pos="420"/>
                <w:tab w:val="left" w:pos="993"/>
              </w:tabs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</w:p>
        </w:tc>
      </w:tr>
      <w:tr w:rsidR="00D32CED" w:rsidRPr="00D32CED" w:rsidTr="00067C92">
        <w:trPr>
          <w:trHeight w:val="208"/>
        </w:trPr>
        <w:tc>
          <w:tcPr>
            <w:tcW w:w="708" w:type="dxa"/>
          </w:tcPr>
          <w:p w:rsidR="00D32CED" w:rsidRPr="00A5552A" w:rsidRDefault="00A5552A" w:rsidP="00C871C2">
            <w:pPr>
              <w:tabs>
                <w:tab w:val="left" w:pos="420"/>
                <w:tab w:val="left" w:pos="993"/>
              </w:tabs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  <w:r>
              <w:rPr>
                <w:rFonts w:ascii="Times New Roman" w:eastAsia="Symbol" w:hAnsi="Times New Roman" w:cs="Times New Roman"/>
                <w:color w:val="auto"/>
                <w:lang w:val="en-US"/>
              </w:rPr>
              <w:t>1</w:t>
            </w:r>
            <w:r>
              <w:rPr>
                <w:rFonts w:ascii="Times New Roman" w:eastAsia="Symbol" w:hAnsi="Times New Roman" w:cs="Times New Roman"/>
                <w:color w:val="auto"/>
              </w:rPr>
              <w:t>9</w:t>
            </w:r>
          </w:p>
        </w:tc>
        <w:tc>
          <w:tcPr>
            <w:tcW w:w="1418" w:type="dxa"/>
          </w:tcPr>
          <w:p w:rsidR="00D32CED" w:rsidRPr="00D32CED" w:rsidRDefault="00D32CED" w:rsidP="00C871C2">
            <w:pPr>
              <w:tabs>
                <w:tab w:val="left" w:pos="420"/>
                <w:tab w:val="left" w:pos="993"/>
              </w:tabs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</w:p>
        </w:tc>
        <w:tc>
          <w:tcPr>
            <w:tcW w:w="1118" w:type="dxa"/>
          </w:tcPr>
          <w:p w:rsidR="00D32CED" w:rsidRPr="00D32CED" w:rsidRDefault="00D32CED" w:rsidP="008E08B2">
            <w:pPr>
              <w:tabs>
                <w:tab w:val="left" w:pos="420"/>
                <w:tab w:val="left" w:pos="993"/>
              </w:tabs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</w:p>
        </w:tc>
        <w:tc>
          <w:tcPr>
            <w:tcW w:w="9797" w:type="dxa"/>
          </w:tcPr>
          <w:p w:rsidR="001802EF" w:rsidRPr="001802EF" w:rsidRDefault="001802EF" w:rsidP="002912F7">
            <w:pPr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1802EF">
              <w:rPr>
                <w:rFonts w:ascii="Times New Roman" w:eastAsia="Times New Roman" w:hAnsi="Times New Roman" w:cs="Times New Roman"/>
              </w:rPr>
              <w:t xml:space="preserve">Стихотворение </w:t>
            </w:r>
            <w:r w:rsidRPr="001802EF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«Ангел»</w:t>
            </w:r>
            <w:r w:rsidRPr="001802EF">
              <w:rPr>
                <w:rFonts w:ascii="Times New Roman" w:eastAsia="Times New Roman" w:hAnsi="Times New Roman" w:cs="Times New Roman"/>
              </w:rPr>
              <w:t xml:space="preserve"> как воспоминание об идеальной гармонии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1802EF">
              <w:rPr>
                <w:rFonts w:ascii="Times New Roman" w:eastAsia="Times New Roman" w:hAnsi="Times New Roman" w:cs="Times New Roman"/>
              </w:rPr>
              <w:t>переживание блаженства, полноты жизненных сил, связанное с красотой природы и ее проявлений.</w:t>
            </w:r>
          </w:p>
          <w:p w:rsidR="001802EF" w:rsidRPr="001802EF" w:rsidRDefault="001802EF" w:rsidP="002912F7">
            <w:pPr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1802EF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«Молитва» </w:t>
            </w:r>
            <w:r w:rsidRPr="001802EF">
              <w:rPr>
                <w:rFonts w:ascii="Times New Roman" w:eastAsia="Times New Roman" w:hAnsi="Times New Roman" w:cs="Times New Roman"/>
                <w:i/>
                <w:iCs/>
              </w:rPr>
              <w:t xml:space="preserve">(«В минуту жизни трудную...»)- </w:t>
            </w:r>
            <w:r w:rsidRPr="001802EF">
              <w:rPr>
                <w:rFonts w:ascii="Times New Roman" w:eastAsia="Times New Roman" w:hAnsi="Times New Roman" w:cs="Times New Roman"/>
              </w:rPr>
              <w:t>готовность ринуться навстречу знакомым гармоничным звукам, символизирующим ожидаемое счастье на земле.</w:t>
            </w:r>
          </w:p>
          <w:p w:rsidR="00D32CED" w:rsidRDefault="001802EF" w:rsidP="002912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802EF">
              <w:rPr>
                <w:rFonts w:ascii="Times New Roman" w:eastAsia="Times New Roman" w:hAnsi="Times New Roman" w:cs="Times New Roman"/>
                <w:b/>
                <w:i/>
              </w:rPr>
              <w:t>«Когда волнуется желтеющая нива».</w:t>
            </w:r>
            <w:r w:rsidRPr="001802EF">
              <w:rPr>
                <w:rFonts w:ascii="Times New Roman" w:eastAsia="Times New Roman" w:hAnsi="Times New Roman" w:cs="Times New Roman"/>
              </w:rPr>
              <w:t>Проникновенные, трепетные строки о красоте и гармонии природы. Музыкально-ритмическое единство стихотворения, яркость и выразительность поэтических картин, глубокий лиризм.</w:t>
            </w:r>
          </w:p>
          <w:p w:rsidR="002E1788" w:rsidRPr="00D32CED" w:rsidRDefault="002E1788" w:rsidP="002E1788">
            <w:pPr>
              <w:jc w:val="both"/>
              <w:rPr>
                <w:rFonts w:ascii="Times New Roman" w:eastAsia="Symbol" w:hAnsi="Times New Roman" w:cs="Times New Roman"/>
                <w:b/>
                <w:color w:val="FF0000"/>
              </w:rPr>
            </w:pPr>
            <w:r w:rsidRPr="002E1788">
              <w:rPr>
                <w:rFonts w:ascii="Times New Roman" w:eastAsia="Times New Roman" w:hAnsi="Times New Roman" w:cs="Times New Roman"/>
                <w:b/>
                <w:i/>
              </w:rPr>
              <w:lastRenderedPageBreak/>
              <w:t>Межлитературные связи.</w:t>
            </w:r>
            <w:r w:rsidRPr="002E1788">
              <w:rPr>
                <w:rFonts w:ascii="Times New Roman" w:eastAsia="Times New Roman" w:hAnsi="Times New Roman" w:cs="Times New Roman"/>
              </w:rPr>
              <w:t>Влияние М.Лермонтова на творчество  поэтов разных стран</w:t>
            </w:r>
            <w:r w:rsidRPr="002E1788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2522" w:type="dxa"/>
          </w:tcPr>
          <w:p w:rsidR="00D32CED" w:rsidRPr="00D32CED" w:rsidRDefault="00C41C09" w:rsidP="00C871C2">
            <w:pPr>
              <w:tabs>
                <w:tab w:val="left" w:pos="420"/>
                <w:tab w:val="left" w:pos="993"/>
              </w:tabs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  <w:r w:rsidRPr="00C41C09">
              <w:rPr>
                <w:rFonts w:ascii="Times New Roman" w:eastAsia="Times New Roman" w:hAnsi="Times New Roman" w:cs="Times New Roman"/>
              </w:rPr>
              <w:lastRenderedPageBreak/>
              <w:t>Одно стихотворение (</w:t>
            </w:r>
            <w:r w:rsidRPr="00C41C09">
              <w:rPr>
                <w:rFonts w:ascii="Times New Roman" w:eastAsia="Times New Roman" w:hAnsi="Times New Roman" w:cs="Times New Roman"/>
                <w:i/>
                <w:iCs/>
              </w:rPr>
              <w:t xml:space="preserve">по выбору </w:t>
            </w:r>
            <w:r w:rsidRPr="00C41C09">
              <w:rPr>
                <w:rFonts w:ascii="Times New Roman" w:eastAsia="Times New Roman" w:hAnsi="Times New Roman" w:cs="Times New Roman"/>
                <w:i/>
              </w:rPr>
              <w:t>учащихся</w:t>
            </w:r>
            <w:r w:rsidRPr="00C41C09">
              <w:rPr>
                <w:rFonts w:ascii="Times New Roman" w:eastAsia="Times New Roman" w:hAnsi="Times New Roman" w:cs="Times New Roman"/>
                <w:i/>
                <w:iCs/>
              </w:rPr>
              <w:t>).</w:t>
            </w:r>
          </w:p>
        </w:tc>
      </w:tr>
      <w:tr w:rsidR="00D32CED" w:rsidRPr="00D32CED" w:rsidTr="00067C92">
        <w:trPr>
          <w:trHeight w:val="208"/>
        </w:trPr>
        <w:tc>
          <w:tcPr>
            <w:tcW w:w="708" w:type="dxa"/>
          </w:tcPr>
          <w:p w:rsidR="00D32CED" w:rsidRPr="00D32CED" w:rsidRDefault="00D32CED" w:rsidP="00C871C2">
            <w:pPr>
              <w:tabs>
                <w:tab w:val="left" w:pos="420"/>
                <w:tab w:val="left" w:pos="993"/>
              </w:tabs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</w:p>
        </w:tc>
        <w:tc>
          <w:tcPr>
            <w:tcW w:w="1418" w:type="dxa"/>
          </w:tcPr>
          <w:p w:rsidR="00D32CED" w:rsidRPr="00D32CED" w:rsidRDefault="00D32CED" w:rsidP="00C871C2">
            <w:pPr>
              <w:tabs>
                <w:tab w:val="left" w:pos="420"/>
                <w:tab w:val="left" w:pos="993"/>
              </w:tabs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</w:p>
        </w:tc>
        <w:tc>
          <w:tcPr>
            <w:tcW w:w="1118" w:type="dxa"/>
          </w:tcPr>
          <w:p w:rsidR="00D32CED" w:rsidRPr="00D32CED" w:rsidRDefault="00D32CED" w:rsidP="008E08B2">
            <w:pPr>
              <w:tabs>
                <w:tab w:val="left" w:pos="420"/>
                <w:tab w:val="left" w:pos="993"/>
              </w:tabs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</w:p>
        </w:tc>
        <w:tc>
          <w:tcPr>
            <w:tcW w:w="9797" w:type="dxa"/>
          </w:tcPr>
          <w:p w:rsidR="00D32CED" w:rsidRPr="00D32CED" w:rsidRDefault="00EA1E37" w:rsidP="00EA1E37">
            <w:pPr>
              <w:suppressLineNumbers/>
              <w:rPr>
                <w:rFonts w:ascii="Times New Roman" w:eastAsia="Symbol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2.3 </w:t>
            </w:r>
            <w:r w:rsidRPr="00EA1E37">
              <w:rPr>
                <w:rFonts w:ascii="Times New Roman" w:hAnsi="Times New Roman" w:cs="Times New Roman"/>
                <w:b/>
              </w:rPr>
              <w:t>Николай Васильевич ГОГОЛЬ</w:t>
            </w:r>
            <w:r>
              <w:rPr>
                <w:rFonts w:ascii="Times New Roman" w:hAnsi="Times New Roman" w:cs="Times New Roman"/>
                <w:b/>
              </w:rPr>
              <w:t xml:space="preserve"> (5</w:t>
            </w:r>
            <w:r w:rsidR="003D493C">
              <w:rPr>
                <w:rFonts w:ascii="Times New Roman" w:hAnsi="Times New Roman" w:cs="Times New Roman"/>
                <w:b/>
                <w:lang w:val="uk-UA"/>
              </w:rPr>
              <w:t>+КС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522" w:type="dxa"/>
          </w:tcPr>
          <w:p w:rsidR="00D32CED" w:rsidRPr="00D32CED" w:rsidRDefault="00D32CED" w:rsidP="00C871C2">
            <w:pPr>
              <w:tabs>
                <w:tab w:val="left" w:pos="420"/>
                <w:tab w:val="left" w:pos="993"/>
              </w:tabs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</w:p>
        </w:tc>
      </w:tr>
      <w:tr w:rsidR="00D32CED" w:rsidRPr="00D32CED" w:rsidTr="00067C92">
        <w:trPr>
          <w:trHeight w:val="208"/>
        </w:trPr>
        <w:tc>
          <w:tcPr>
            <w:tcW w:w="708" w:type="dxa"/>
          </w:tcPr>
          <w:p w:rsidR="00D32CED" w:rsidRPr="00A5552A" w:rsidRDefault="00A5552A" w:rsidP="00C871C2">
            <w:pPr>
              <w:tabs>
                <w:tab w:val="left" w:pos="420"/>
                <w:tab w:val="left" w:pos="993"/>
              </w:tabs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  <w:r>
              <w:rPr>
                <w:rFonts w:ascii="Times New Roman" w:eastAsia="Symbol" w:hAnsi="Times New Roman" w:cs="Times New Roman"/>
                <w:color w:val="auto"/>
              </w:rPr>
              <w:t>20</w:t>
            </w:r>
          </w:p>
        </w:tc>
        <w:tc>
          <w:tcPr>
            <w:tcW w:w="1418" w:type="dxa"/>
          </w:tcPr>
          <w:p w:rsidR="00D32CED" w:rsidRPr="00D32CED" w:rsidRDefault="00D32CED" w:rsidP="00C871C2">
            <w:pPr>
              <w:tabs>
                <w:tab w:val="left" w:pos="420"/>
                <w:tab w:val="left" w:pos="993"/>
              </w:tabs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</w:p>
        </w:tc>
        <w:tc>
          <w:tcPr>
            <w:tcW w:w="1118" w:type="dxa"/>
          </w:tcPr>
          <w:p w:rsidR="00D32CED" w:rsidRPr="00D32CED" w:rsidRDefault="00D32CED" w:rsidP="008E08B2">
            <w:pPr>
              <w:tabs>
                <w:tab w:val="left" w:pos="420"/>
                <w:tab w:val="left" w:pos="993"/>
              </w:tabs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</w:p>
        </w:tc>
        <w:tc>
          <w:tcPr>
            <w:tcW w:w="9797" w:type="dxa"/>
          </w:tcPr>
          <w:p w:rsidR="00D61D22" w:rsidRPr="00D61D22" w:rsidRDefault="00D61D22" w:rsidP="00D61D22">
            <w:pPr>
              <w:suppressLineNumbers/>
              <w:ind w:firstLine="305"/>
              <w:jc w:val="both"/>
              <w:rPr>
                <w:rFonts w:hint="eastAsia"/>
              </w:rPr>
            </w:pPr>
            <w:r w:rsidRPr="00D61D22">
              <w:rPr>
                <w:rFonts w:ascii="Times New Roman" w:hAnsi="Times New Roman" w:cs="Times New Roman"/>
              </w:rPr>
              <w:t>Краткий рассказ о писателе.</w:t>
            </w:r>
          </w:p>
          <w:p w:rsidR="00D61D22" w:rsidRPr="00D61D22" w:rsidRDefault="00D61D22" w:rsidP="00D61D22">
            <w:pPr>
              <w:ind w:firstLine="305"/>
              <w:jc w:val="both"/>
              <w:rPr>
                <w:rFonts w:hint="eastAsia"/>
              </w:rPr>
            </w:pPr>
            <w:r w:rsidRPr="00D61D22">
              <w:rPr>
                <w:rFonts w:ascii="Times New Roman" w:hAnsi="Times New Roman" w:cs="Times New Roman"/>
                <w:b/>
              </w:rPr>
              <w:t>«Тарас Бульба» (</w:t>
            </w:r>
            <w:r w:rsidRPr="00D61D22">
              <w:rPr>
                <w:rFonts w:ascii="Times New Roman" w:hAnsi="Times New Roman" w:cs="Times New Roman"/>
                <w:i/>
                <w:iCs/>
              </w:rPr>
              <w:t>главы из повести</w:t>
            </w:r>
            <w:r w:rsidRPr="00D61D22">
              <w:rPr>
                <w:rFonts w:ascii="Times New Roman" w:hAnsi="Times New Roman" w:cs="Times New Roman"/>
                <w:b/>
              </w:rPr>
              <w:t>).</w:t>
            </w:r>
          </w:p>
          <w:p w:rsidR="00D32CED" w:rsidRPr="00D32CED" w:rsidRDefault="00D61D22" w:rsidP="00D61D22">
            <w:pPr>
              <w:tabs>
                <w:tab w:val="left" w:pos="420"/>
                <w:tab w:val="left" w:pos="993"/>
              </w:tabs>
              <w:ind w:right="20"/>
              <w:jc w:val="both"/>
              <w:rPr>
                <w:rFonts w:ascii="Times New Roman" w:eastAsia="Symbol" w:hAnsi="Times New Roman" w:cs="Times New Roman"/>
                <w:b/>
                <w:color w:val="FF0000"/>
              </w:rPr>
            </w:pPr>
            <w:r w:rsidRPr="00D61D22">
              <w:t>Изображение вольного мира ЗапорожскойСечи в повести «Тарас Бульба». Связь повести с фольклорным эпосом.</w:t>
            </w:r>
          </w:p>
        </w:tc>
        <w:tc>
          <w:tcPr>
            <w:tcW w:w="2522" w:type="dxa"/>
          </w:tcPr>
          <w:p w:rsidR="00D32CED" w:rsidRPr="00D32CED" w:rsidRDefault="00D32CED" w:rsidP="00C871C2">
            <w:pPr>
              <w:tabs>
                <w:tab w:val="left" w:pos="420"/>
                <w:tab w:val="left" w:pos="993"/>
              </w:tabs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</w:p>
        </w:tc>
      </w:tr>
      <w:tr w:rsidR="00D32CED" w:rsidRPr="00D32CED" w:rsidTr="00067C92">
        <w:trPr>
          <w:trHeight w:val="208"/>
        </w:trPr>
        <w:tc>
          <w:tcPr>
            <w:tcW w:w="708" w:type="dxa"/>
          </w:tcPr>
          <w:p w:rsidR="00D32CED" w:rsidRPr="00A5552A" w:rsidRDefault="00A5552A" w:rsidP="00C871C2">
            <w:pPr>
              <w:tabs>
                <w:tab w:val="left" w:pos="420"/>
                <w:tab w:val="left" w:pos="993"/>
              </w:tabs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  <w:r>
              <w:rPr>
                <w:rFonts w:ascii="Times New Roman" w:eastAsia="Symbol" w:hAnsi="Times New Roman" w:cs="Times New Roman"/>
                <w:color w:val="auto"/>
                <w:lang w:val="en-US"/>
              </w:rPr>
              <w:t>2</w:t>
            </w:r>
            <w:r>
              <w:rPr>
                <w:rFonts w:ascii="Times New Roman" w:eastAsia="Symbol" w:hAnsi="Times New Roman" w:cs="Times New Roman"/>
                <w:color w:val="auto"/>
              </w:rPr>
              <w:t>1</w:t>
            </w:r>
          </w:p>
        </w:tc>
        <w:tc>
          <w:tcPr>
            <w:tcW w:w="1418" w:type="dxa"/>
          </w:tcPr>
          <w:p w:rsidR="00D32CED" w:rsidRPr="00D32CED" w:rsidRDefault="00D32CED" w:rsidP="00C871C2">
            <w:pPr>
              <w:tabs>
                <w:tab w:val="left" w:pos="420"/>
                <w:tab w:val="left" w:pos="993"/>
              </w:tabs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</w:p>
        </w:tc>
        <w:tc>
          <w:tcPr>
            <w:tcW w:w="1118" w:type="dxa"/>
          </w:tcPr>
          <w:p w:rsidR="00D32CED" w:rsidRPr="00D32CED" w:rsidRDefault="00D32CED" w:rsidP="008E08B2">
            <w:pPr>
              <w:tabs>
                <w:tab w:val="left" w:pos="420"/>
                <w:tab w:val="left" w:pos="993"/>
              </w:tabs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</w:p>
        </w:tc>
        <w:tc>
          <w:tcPr>
            <w:tcW w:w="9797" w:type="dxa"/>
          </w:tcPr>
          <w:p w:rsidR="00D32CED" w:rsidRDefault="00E2120B" w:rsidP="008E08B2">
            <w:pPr>
              <w:tabs>
                <w:tab w:val="left" w:pos="420"/>
                <w:tab w:val="left" w:pos="993"/>
              </w:tabs>
              <w:ind w:right="20"/>
              <w:jc w:val="both"/>
              <w:rPr>
                <w:rFonts w:hint="eastAsia"/>
              </w:rPr>
            </w:pPr>
            <w:r>
              <w:t>Патриотический пафос произведения. Прославление военного товарищества, романтическое воспевание подвига, осуждение предательства.</w:t>
            </w:r>
          </w:p>
          <w:p w:rsidR="002D51FA" w:rsidRPr="00D32CED" w:rsidRDefault="002D51FA" w:rsidP="002D51FA">
            <w:pPr>
              <w:ind w:firstLine="305"/>
              <w:jc w:val="both"/>
              <w:rPr>
                <w:rFonts w:ascii="Times New Roman" w:eastAsia="Symbol" w:hAnsi="Times New Roman" w:cs="Times New Roman"/>
                <w:b/>
                <w:color w:val="FF0000"/>
              </w:rPr>
            </w:pPr>
            <w:r w:rsidRPr="002D51FA">
              <w:rPr>
                <w:rFonts w:ascii="Times New Roman" w:eastAsia="Times New Roman" w:hAnsi="Times New Roman" w:cs="Times New Roman"/>
                <w:b/>
                <w:i/>
              </w:rPr>
              <w:t>Теория литературы.</w:t>
            </w:r>
            <w:r w:rsidRPr="002D51FA">
              <w:rPr>
                <w:rFonts w:ascii="Times New Roman" w:eastAsia="Times New Roman" w:hAnsi="Times New Roman" w:cs="Times New Roman"/>
              </w:rPr>
              <w:t xml:space="preserve"> Развитие понятий о повести (героическая повесть) и характере литературного героя. Историческая и фольклорная основа произведения. Роды литературы: эпос (</w:t>
            </w:r>
            <w:r w:rsidRPr="002D51FA">
              <w:rPr>
                <w:rFonts w:ascii="Times New Roman" w:eastAsia="Times New Roman" w:hAnsi="Times New Roman" w:cs="Times New Roman"/>
                <w:i/>
              </w:rPr>
              <w:t>развитие понятия</w:t>
            </w:r>
            <w:r w:rsidRPr="002D51FA">
              <w:rPr>
                <w:rFonts w:ascii="Times New Roman" w:eastAsia="Times New Roman" w:hAnsi="Times New Roman" w:cs="Times New Roman"/>
              </w:rPr>
              <w:t>). Литературный герой (</w:t>
            </w:r>
            <w:r w:rsidRPr="002D51FA">
              <w:rPr>
                <w:rFonts w:ascii="Times New Roman" w:eastAsia="Times New Roman" w:hAnsi="Times New Roman" w:cs="Times New Roman"/>
                <w:i/>
              </w:rPr>
              <w:t>развитие понятия</w:t>
            </w:r>
            <w:r w:rsidRPr="002D51FA">
              <w:rPr>
                <w:rFonts w:ascii="Times New Roman" w:eastAsia="Times New Roman" w:hAnsi="Times New Roman" w:cs="Times New Roman"/>
              </w:rPr>
              <w:t>).</w:t>
            </w:r>
          </w:p>
        </w:tc>
        <w:tc>
          <w:tcPr>
            <w:tcW w:w="2522" w:type="dxa"/>
          </w:tcPr>
          <w:p w:rsidR="00D32CED" w:rsidRPr="00D32CED" w:rsidRDefault="00861081" w:rsidP="00783760">
            <w:pPr>
              <w:spacing w:after="200"/>
              <w:contextualSpacing/>
              <w:jc w:val="both"/>
              <w:rPr>
                <w:rFonts w:ascii="Times New Roman" w:eastAsia="Symbol" w:hAnsi="Times New Roman" w:cs="Times New Roman"/>
                <w:color w:val="auto"/>
              </w:rPr>
            </w:pPr>
            <w:r w:rsidRPr="00FD54F6">
              <w:rPr>
                <w:rFonts w:ascii="Times New Roman" w:eastAsia="Times New Roman" w:hAnsi="Times New Roman" w:cs="Times New Roman"/>
              </w:rPr>
              <w:t>Один отрывок из повести: описание степи (глава II) или «Речь Тараса о товариществе» (глава IX), или описание гибели Тараса Бульбы (глава XIII).</w:t>
            </w:r>
          </w:p>
        </w:tc>
      </w:tr>
      <w:tr w:rsidR="00D32CED" w:rsidRPr="00D32CED" w:rsidTr="00F211AE">
        <w:trPr>
          <w:trHeight w:val="456"/>
        </w:trPr>
        <w:tc>
          <w:tcPr>
            <w:tcW w:w="708" w:type="dxa"/>
          </w:tcPr>
          <w:p w:rsidR="00D32CED" w:rsidRPr="00A5552A" w:rsidRDefault="00A5552A" w:rsidP="00C871C2">
            <w:pPr>
              <w:tabs>
                <w:tab w:val="left" w:pos="420"/>
                <w:tab w:val="left" w:pos="993"/>
              </w:tabs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  <w:r>
              <w:rPr>
                <w:rFonts w:ascii="Times New Roman" w:eastAsia="Symbol" w:hAnsi="Times New Roman" w:cs="Times New Roman"/>
                <w:color w:val="auto"/>
                <w:lang w:val="en-US"/>
              </w:rPr>
              <w:t>2</w:t>
            </w:r>
            <w:r>
              <w:rPr>
                <w:rFonts w:ascii="Times New Roman" w:eastAsia="Symbol" w:hAnsi="Times New Roman" w:cs="Times New Roman"/>
                <w:color w:val="auto"/>
              </w:rPr>
              <w:t>2</w:t>
            </w:r>
          </w:p>
        </w:tc>
        <w:tc>
          <w:tcPr>
            <w:tcW w:w="1418" w:type="dxa"/>
          </w:tcPr>
          <w:p w:rsidR="00D32CED" w:rsidRPr="00D32CED" w:rsidRDefault="00D32CED" w:rsidP="00C871C2">
            <w:pPr>
              <w:tabs>
                <w:tab w:val="left" w:pos="420"/>
                <w:tab w:val="left" w:pos="993"/>
              </w:tabs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</w:p>
        </w:tc>
        <w:tc>
          <w:tcPr>
            <w:tcW w:w="1118" w:type="dxa"/>
          </w:tcPr>
          <w:p w:rsidR="00D32CED" w:rsidRPr="00D32CED" w:rsidRDefault="00D32CED" w:rsidP="00C871C2">
            <w:pPr>
              <w:tabs>
                <w:tab w:val="left" w:pos="420"/>
                <w:tab w:val="left" w:pos="993"/>
              </w:tabs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</w:p>
        </w:tc>
        <w:tc>
          <w:tcPr>
            <w:tcW w:w="9797" w:type="dxa"/>
          </w:tcPr>
          <w:p w:rsidR="00D32CED" w:rsidRPr="00D32CED" w:rsidRDefault="00E2120B" w:rsidP="009D169E">
            <w:pPr>
              <w:rPr>
                <w:rFonts w:ascii="Times New Roman" w:eastAsia="Symbol" w:hAnsi="Times New Roman" w:cs="Times New Roman"/>
                <w:b/>
                <w:color w:val="FF0000"/>
              </w:rPr>
            </w:pPr>
            <w:r>
              <w:t>Героический характер Тараса Бульбы.</w:t>
            </w:r>
            <w:r w:rsidR="00F211AE" w:rsidRPr="00F211AE">
              <w:rPr>
                <w:rFonts w:ascii="Times New Roman" w:eastAsia="Times New Roman" w:hAnsi="Times New Roman" w:cs="Times New Roman"/>
                <w:b/>
                <w:i/>
              </w:rPr>
              <w:t xml:space="preserve"> Межлитературные связи.</w:t>
            </w:r>
            <w:r w:rsidR="00F211AE" w:rsidRPr="00F211AE">
              <w:rPr>
                <w:rFonts w:ascii="Times New Roman" w:eastAsia="Times New Roman" w:hAnsi="Times New Roman" w:cs="Times New Roman"/>
              </w:rPr>
              <w:t xml:space="preserve"> Народные песни и думы. </w:t>
            </w:r>
            <w:r w:rsidR="009D169E" w:rsidRPr="009D169E">
              <w:rPr>
                <w:b/>
                <w:i/>
              </w:rPr>
              <w:t>Взаимодействие искусств.</w:t>
            </w:r>
            <w:r w:rsidR="009D169E" w:rsidRPr="009D169E">
              <w:rPr>
                <w:i/>
              </w:rPr>
              <w:t>Кино.</w:t>
            </w:r>
            <w:r w:rsidR="009D169E" w:rsidRPr="009D169E">
              <w:t xml:space="preserve"> Х/ф «Тарас Бульба»</w:t>
            </w:r>
            <w:r w:rsidR="009D169E">
              <w:t>.</w:t>
            </w:r>
          </w:p>
        </w:tc>
        <w:tc>
          <w:tcPr>
            <w:tcW w:w="2522" w:type="dxa"/>
          </w:tcPr>
          <w:p w:rsidR="00D32CED" w:rsidRPr="00D32CED" w:rsidRDefault="00D32CED" w:rsidP="00C871C2">
            <w:pPr>
              <w:tabs>
                <w:tab w:val="left" w:pos="420"/>
                <w:tab w:val="left" w:pos="993"/>
              </w:tabs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</w:p>
        </w:tc>
      </w:tr>
      <w:tr w:rsidR="00D32CED" w:rsidRPr="00D32CED" w:rsidTr="00067C92">
        <w:trPr>
          <w:trHeight w:val="208"/>
        </w:trPr>
        <w:tc>
          <w:tcPr>
            <w:tcW w:w="708" w:type="dxa"/>
          </w:tcPr>
          <w:p w:rsidR="00D32CED" w:rsidRPr="00A5552A" w:rsidRDefault="00A5552A" w:rsidP="00C871C2">
            <w:pPr>
              <w:tabs>
                <w:tab w:val="left" w:pos="420"/>
                <w:tab w:val="left" w:pos="993"/>
              </w:tabs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  <w:r>
              <w:rPr>
                <w:rFonts w:ascii="Times New Roman" w:eastAsia="Symbol" w:hAnsi="Times New Roman" w:cs="Times New Roman"/>
                <w:color w:val="auto"/>
                <w:lang w:val="en-US"/>
              </w:rPr>
              <w:t>2</w:t>
            </w:r>
            <w:r>
              <w:rPr>
                <w:rFonts w:ascii="Times New Roman" w:eastAsia="Symbol" w:hAnsi="Times New Roman" w:cs="Times New Roman"/>
                <w:color w:val="auto"/>
              </w:rPr>
              <w:t>3</w:t>
            </w:r>
          </w:p>
        </w:tc>
        <w:tc>
          <w:tcPr>
            <w:tcW w:w="1418" w:type="dxa"/>
          </w:tcPr>
          <w:p w:rsidR="00D32CED" w:rsidRPr="00D32CED" w:rsidRDefault="00D32CED" w:rsidP="00C871C2">
            <w:pPr>
              <w:tabs>
                <w:tab w:val="left" w:pos="420"/>
                <w:tab w:val="left" w:pos="993"/>
              </w:tabs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</w:p>
        </w:tc>
        <w:tc>
          <w:tcPr>
            <w:tcW w:w="1118" w:type="dxa"/>
          </w:tcPr>
          <w:p w:rsidR="00D32CED" w:rsidRPr="00D32CED" w:rsidRDefault="00D32CED" w:rsidP="00C871C2">
            <w:pPr>
              <w:tabs>
                <w:tab w:val="left" w:pos="420"/>
                <w:tab w:val="left" w:pos="993"/>
              </w:tabs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</w:p>
        </w:tc>
        <w:tc>
          <w:tcPr>
            <w:tcW w:w="9797" w:type="dxa"/>
          </w:tcPr>
          <w:p w:rsidR="00D32CED" w:rsidRPr="00D32CED" w:rsidRDefault="002D51FA" w:rsidP="002D51FA">
            <w:pPr>
              <w:tabs>
                <w:tab w:val="left" w:pos="420"/>
                <w:tab w:val="left" w:pos="993"/>
              </w:tabs>
              <w:ind w:right="20"/>
              <w:jc w:val="both"/>
              <w:rPr>
                <w:rFonts w:ascii="Times New Roman" w:eastAsia="Symbol" w:hAnsi="Times New Roman" w:cs="Times New Roman"/>
                <w:b/>
                <w:color w:val="FF0000"/>
              </w:rPr>
            </w:pPr>
            <w:r>
              <w:t>Противопоставление жизненного выбора в судьбах его сыновей.Целостность натуры Остапа, его верность идее защиты родной земле. Трагедия Андрея: конфликт чувства и долга.</w:t>
            </w:r>
          </w:p>
        </w:tc>
        <w:tc>
          <w:tcPr>
            <w:tcW w:w="2522" w:type="dxa"/>
          </w:tcPr>
          <w:p w:rsidR="00D32CED" w:rsidRPr="00D32CED" w:rsidRDefault="00D32CED" w:rsidP="00861081">
            <w:pPr>
              <w:spacing w:after="200"/>
              <w:contextualSpacing/>
              <w:jc w:val="both"/>
              <w:rPr>
                <w:rFonts w:ascii="Times New Roman" w:eastAsia="Symbol" w:hAnsi="Times New Roman" w:cs="Times New Roman"/>
                <w:color w:val="auto"/>
              </w:rPr>
            </w:pPr>
          </w:p>
        </w:tc>
      </w:tr>
      <w:tr w:rsidR="00D32CED" w:rsidRPr="00D32CED" w:rsidTr="00067C92">
        <w:trPr>
          <w:trHeight w:val="208"/>
        </w:trPr>
        <w:tc>
          <w:tcPr>
            <w:tcW w:w="708" w:type="dxa"/>
          </w:tcPr>
          <w:p w:rsidR="00D32CED" w:rsidRPr="00A5552A" w:rsidRDefault="00A5552A" w:rsidP="00C871C2">
            <w:pPr>
              <w:tabs>
                <w:tab w:val="left" w:pos="420"/>
                <w:tab w:val="left" w:pos="993"/>
              </w:tabs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  <w:r>
              <w:rPr>
                <w:rFonts w:ascii="Times New Roman" w:eastAsia="Symbol" w:hAnsi="Times New Roman" w:cs="Times New Roman"/>
                <w:color w:val="auto"/>
                <w:lang w:val="en-US"/>
              </w:rPr>
              <w:t>2</w:t>
            </w:r>
            <w:r>
              <w:rPr>
                <w:rFonts w:ascii="Times New Roman" w:eastAsia="Symbol" w:hAnsi="Times New Roman" w:cs="Times New Roman"/>
                <w:color w:val="auto"/>
              </w:rPr>
              <w:t>4</w:t>
            </w:r>
          </w:p>
        </w:tc>
        <w:tc>
          <w:tcPr>
            <w:tcW w:w="1418" w:type="dxa"/>
          </w:tcPr>
          <w:p w:rsidR="00D32CED" w:rsidRPr="00D32CED" w:rsidRDefault="00D32CED" w:rsidP="00C871C2">
            <w:pPr>
              <w:tabs>
                <w:tab w:val="left" w:pos="420"/>
                <w:tab w:val="left" w:pos="993"/>
              </w:tabs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</w:p>
        </w:tc>
        <w:tc>
          <w:tcPr>
            <w:tcW w:w="1118" w:type="dxa"/>
          </w:tcPr>
          <w:p w:rsidR="00D32CED" w:rsidRPr="00D32CED" w:rsidRDefault="00D32CED" w:rsidP="00C871C2">
            <w:pPr>
              <w:tabs>
                <w:tab w:val="left" w:pos="420"/>
                <w:tab w:val="left" w:pos="993"/>
              </w:tabs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</w:p>
        </w:tc>
        <w:tc>
          <w:tcPr>
            <w:tcW w:w="9797" w:type="dxa"/>
          </w:tcPr>
          <w:p w:rsidR="00D32CED" w:rsidRPr="00D32CED" w:rsidRDefault="002D51FA" w:rsidP="002D51FA">
            <w:pPr>
              <w:ind w:firstLine="305"/>
              <w:jc w:val="both"/>
              <w:rPr>
                <w:rFonts w:ascii="Times New Roman" w:eastAsia="Symbol" w:hAnsi="Times New Roman" w:cs="Times New Roman"/>
                <w:b/>
                <w:color w:val="FF0000"/>
              </w:rPr>
            </w:pPr>
            <w:r w:rsidRPr="002D51FA">
              <w:rPr>
                <w:rFonts w:ascii="Times New Roman" w:eastAsia="Times New Roman" w:hAnsi="Times New Roman" w:cs="Times New Roman"/>
              </w:rPr>
              <w:t>Мастерство писателя в раскрытии характеров героев. Массовые сцены и их значение. Картины  природы. Особенности гоголевской прозы.</w:t>
            </w:r>
          </w:p>
        </w:tc>
        <w:tc>
          <w:tcPr>
            <w:tcW w:w="2522" w:type="dxa"/>
          </w:tcPr>
          <w:p w:rsidR="00D32CED" w:rsidRPr="00D32CED" w:rsidRDefault="00D32CED" w:rsidP="00C871C2">
            <w:pPr>
              <w:tabs>
                <w:tab w:val="left" w:pos="420"/>
                <w:tab w:val="left" w:pos="993"/>
              </w:tabs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</w:p>
        </w:tc>
      </w:tr>
      <w:tr w:rsidR="00D32CED" w:rsidRPr="00D32CED" w:rsidTr="00067C92">
        <w:trPr>
          <w:trHeight w:val="208"/>
        </w:trPr>
        <w:tc>
          <w:tcPr>
            <w:tcW w:w="708" w:type="dxa"/>
          </w:tcPr>
          <w:p w:rsidR="00D32CED" w:rsidRPr="00A5552A" w:rsidRDefault="00A5552A" w:rsidP="00C871C2">
            <w:pPr>
              <w:tabs>
                <w:tab w:val="left" w:pos="420"/>
                <w:tab w:val="left" w:pos="993"/>
              </w:tabs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  <w:r>
              <w:rPr>
                <w:rFonts w:ascii="Times New Roman" w:eastAsia="Symbol" w:hAnsi="Times New Roman" w:cs="Times New Roman"/>
                <w:color w:val="auto"/>
                <w:lang w:val="en-US"/>
              </w:rPr>
              <w:t>2</w:t>
            </w:r>
            <w:r>
              <w:rPr>
                <w:rFonts w:ascii="Times New Roman" w:eastAsia="Symbol" w:hAnsi="Times New Roman" w:cs="Times New Roman"/>
                <w:color w:val="auto"/>
              </w:rPr>
              <w:t>5</w:t>
            </w:r>
          </w:p>
        </w:tc>
        <w:tc>
          <w:tcPr>
            <w:tcW w:w="1418" w:type="dxa"/>
          </w:tcPr>
          <w:p w:rsidR="00D32CED" w:rsidRPr="00D32CED" w:rsidRDefault="00D32CED" w:rsidP="00C871C2">
            <w:pPr>
              <w:tabs>
                <w:tab w:val="left" w:pos="420"/>
                <w:tab w:val="left" w:pos="993"/>
              </w:tabs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</w:p>
        </w:tc>
        <w:tc>
          <w:tcPr>
            <w:tcW w:w="1118" w:type="dxa"/>
          </w:tcPr>
          <w:p w:rsidR="00D32CED" w:rsidRPr="00D32CED" w:rsidRDefault="00D32CED" w:rsidP="00C871C2">
            <w:pPr>
              <w:tabs>
                <w:tab w:val="left" w:pos="420"/>
                <w:tab w:val="left" w:pos="993"/>
              </w:tabs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</w:p>
        </w:tc>
        <w:tc>
          <w:tcPr>
            <w:tcW w:w="9797" w:type="dxa"/>
          </w:tcPr>
          <w:p w:rsidR="00D32CED" w:rsidRPr="00D32CED" w:rsidRDefault="000D657E" w:rsidP="000D657E">
            <w:pPr>
              <w:tabs>
                <w:tab w:val="left" w:pos="420"/>
                <w:tab w:val="left" w:pos="993"/>
              </w:tabs>
              <w:ind w:right="20"/>
              <w:rPr>
                <w:rFonts w:ascii="Times New Roman" w:eastAsia="Symbol" w:hAnsi="Times New Roman" w:cs="Times New Roman"/>
                <w:b/>
                <w:color w:val="FF0000"/>
              </w:rPr>
            </w:pPr>
            <w:r>
              <w:rPr>
                <w:rFonts w:ascii="Times New Roman" w:eastAsia="Symbol" w:hAnsi="Times New Roman" w:cs="Times New Roman"/>
                <w:b/>
                <w:color w:val="auto"/>
              </w:rPr>
              <w:t>КОНТРОЛЬНОЕ СОЧИНЕНИЕ.</w:t>
            </w:r>
          </w:p>
        </w:tc>
        <w:tc>
          <w:tcPr>
            <w:tcW w:w="2522" w:type="dxa"/>
          </w:tcPr>
          <w:p w:rsidR="00D32CED" w:rsidRPr="00D32CED" w:rsidRDefault="00D32CED" w:rsidP="00C871C2">
            <w:pPr>
              <w:tabs>
                <w:tab w:val="left" w:pos="420"/>
                <w:tab w:val="left" w:pos="993"/>
              </w:tabs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</w:p>
        </w:tc>
      </w:tr>
      <w:tr w:rsidR="00D32CED" w:rsidRPr="00D32CED" w:rsidTr="00067C92">
        <w:trPr>
          <w:trHeight w:val="208"/>
        </w:trPr>
        <w:tc>
          <w:tcPr>
            <w:tcW w:w="708" w:type="dxa"/>
          </w:tcPr>
          <w:p w:rsidR="00D32CED" w:rsidRPr="00D32CED" w:rsidRDefault="00D32CED" w:rsidP="00C871C2">
            <w:pPr>
              <w:tabs>
                <w:tab w:val="left" w:pos="420"/>
                <w:tab w:val="left" w:pos="993"/>
              </w:tabs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</w:p>
        </w:tc>
        <w:tc>
          <w:tcPr>
            <w:tcW w:w="1418" w:type="dxa"/>
          </w:tcPr>
          <w:p w:rsidR="00D32CED" w:rsidRPr="00D32CED" w:rsidRDefault="00D32CED" w:rsidP="00C871C2">
            <w:pPr>
              <w:tabs>
                <w:tab w:val="left" w:pos="420"/>
                <w:tab w:val="left" w:pos="993"/>
              </w:tabs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</w:p>
        </w:tc>
        <w:tc>
          <w:tcPr>
            <w:tcW w:w="1118" w:type="dxa"/>
          </w:tcPr>
          <w:p w:rsidR="00D32CED" w:rsidRPr="00D32CED" w:rsidRDefault="00D32CED" w:rsidP="00C871C2">
            <w:pPr>
              <w:tabs>
                <w:tab w:val="left" w:pos="420"/>
                <w:tab w:val="left" w:pos="993"/>
              </w:tabs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</w:p>
        </w:tc>
        <w:tc>
          <w:tcPr>
            <w:tcW w:w="9797" w:type="dxa"/>
          </w:tcPr>
          <w:p w:rsidR="00D32CED" w:rsidRPr="00D32CED" w:rsidRDefault="002E2A2C" w:rsidP="00BF0E27">
            <w:pPr>
              <w:rPr>
                <w:rFonts w:ascii="Times New Roman" w:eastAsia="Symbol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i/>
              </w:rPr>
              <w:t>2.3</w:t>
            </w:r>
            <w:r w:rsidRPr="002E2A2C">
              <w:rPr>
                <w:rFonts w:ascii="Times New Roman" w:hAnsi="Times New Roman" w:cs="Times New Roman"/>
                <w:b/>
              </w:rPr>
              <w:t xml:space="preserve"> Иван Сергеевич ТУРГЕНЕВ</w:t>
            </w:r>
            <w:r>
              <w:rPr>
                <w:rFonts w:ascii="Times New Roman" w:hAnsi="Times New Roman" w:cs="Times New Roman"/>
                <w:b/>
              </w:rPr>
              <w:t xml:space="preserve"> (3)</w:t>
            </w:r>
            <w:r w:rsidR="00BF0E27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522" w:type="dxa"/>
          </w:tcPr>
          <w:p w:rsidR="00D32CED" w:rsidRPr="00D32CED" w:rsidRDefault="00D32CED" w:rsidP="00C871C2">
            <w:pPr>
              <w:tabs>
                <w:tab w:val="left" w:pos="420"/>
                <w:tab w:val="left" w:pos="993"/>
              </w:tabs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</w:p>
        </w:tc>
      </w:tr>
      <w:tr w:rsidR="00D32CED" w:rsidRPr="00D32CED" w:rsidTr="00067C92">
        <w:trPr>
          <w:trHeight w:val="208"/>
        </w:trPr>
        <w:tc>
          <w:tcPr>
            <w:tcW w:w="708" w:type="dxa"/>
          </w:tcPr>
          <w:p w:rsidR="00D32CED" w:rsidRPr="00A5552A" w:rsidRDefault="00A5552A" w:rsidP="00C871C2">
            <w:pPr>
              <w:tabs>
                <w:tab w:val="left" w:pos="420"/>
                <w:tab w:val="left" w:pos="993"/>
              </w:tabs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  <w:r>
              <w:rPr>
                <w:rFonts w:ascii="Times New Roman" w:eastAsia="Symbol" w:hAnsi="Times New Roman" w:cs="Times New Roman"/>
                <w:color w:val="auto"/>
                <w:lang w:val="en-US"/>
              </w:rPr>
              <w:t>2</w:t>
            </w:r>
            <w:r>
              <w:rPr>
                <w:rFonts w:ascii="Times New Roman" w:eastAsia="Symbol" w:hAnsi="Times New Roman" w:cs="Times New Roman"/>
                <w:color w:val="auto"/>
              </w:rPr>
              <w:t>6</w:t>
            </w:r>
          </w:p>
        </w:tc>
        <w:tc>
          <w:tcPr>
            <w:tcW w:w="1418" w:type="dxa"/>
          </w:tcPr>
          <w:p w:rsidR="00D32CED" w:rsidRPr="00D32CED" w:rsidRDefault="00D32CED" w:rsidP="00C871C2">
            <w:pPr>
              <w:tabs>
                <w:tab w:val="left" w:pos="420"/>
                <w:tab w:val="left" w:pos="993"/>
              </w:tabs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</w:p>
        </w:tc>
        <w:tc>
          <w:tcPr>
            <w:tcW w:w="1118" w:type="dxa"/>
          </w:tcPr>
          <w:p w:rsidR="00D32CED" w:rsidRPr="00D32CED" w:rsidRDefault="00D32CED" w:rsidP="00C871C2">
            <w:pPr>
              <w:tabs>
                <w:tab w:val="left" w:pos="420"/>
                <w:tab w:val="left" w:pos="993"/>
              </w:tabs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</w:p>
        </w:tc>
        <w:tc>
          <w:tcPr>
            <w:tcW w:w="9797" w:type="dxa"/>
          </w:tcPr>
          <w:p w:rsidR="00D32CED" w:rsidRPr="00D32CED" w:rsidRDefault="00BF0E27" w:rsidP="008608D2">
            <w:pPr>
              <w:jc w:val="both"/>
              <w:rPr>
                <w:rFonts w:ascii="Times New Roman" w:eastAsia="Symbol" w:hAnsi="Times New Roman" w:cs="Times New Roman"/>
                <w:b/>
                <w:color w:val="FF0000"/>
              </w:rPr>
            </w:pPr>
            <w:r w:rsidRPr="00BF0E27">
              <w:rPr>
                <w:rFonts w:ascii="Times New Roman" w:hAnsi="Times New Roman" w:cs="Times New Roman"/>
              </w:rPr>
              <w:t>Краткий рассказ о писателе.</w:t>
            </w:r>
            <w:r w:rsidRPr="00BF0E2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«Бирюк». </w:t>
            </w:r>
            <w:r w:rsidRPr="00BF0E27">
              <w:rPr>
                <w:rFonts w:ascii="Times New Roman" w:hAnsi="Times New Roman" w:cs="Times New Roman"/>
              </w:rPr>
              <w:t>Изображение быта крестьян, авторское отношение к бесправным и обездоленным. Мастерство в изображениипейзажа. Художественные особенности рассказа.</w:t>
            </w:r>
          </w:p>
        </w:tc>
        <w:tc>
          <w:tcPr>
            <w:tcW w:w="2522" w:type="dxa"/>
          </w:tcPr>
          <w:p w:rsidR="00D32CED" w:rsidRPr="00D32CED" w:rsidRDefault="00D32CED" w:rsidP="00C871C2">
            <w:pPr>
              <w:tabs>
                <w:tab w:val="left" w:pos="420"/>
                <w:tab w:val="left" w:pos="993"/>
              </w:tabs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</w:p>
        </w:tc>
      </w:tr>
      <w:tr w:rsidR="00D32CED" w:rsidRPr="00D32CED" w:rsidTr="00067C92">
        <w:trPr>
          <w:trHeight w:val="208"/>
        </w:trPr>
        <w:tc>
          <w:tcPr>
            <w:tcW w:w="708" w:type="dxa"/>
          </w:tcPr>
          <w:p w:rsidR="00D32CED" w:rsidRPr="00A5552A" w:rsidRDefault="004D420D" w:rsidP="00A5552A">
            <w:pPr>
              <w:tabs>
                <w:tab w:val="left" w:pos="420"/>
                <w:tab w:val="left" w:pos="993"/>
              </w:tabs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  <w:r>
              <w:rPr>
                <w:rFonts w:ascii="Times New Roman" w:eastAsia="Symbol" w:hAnsi="Times New Roman" w:cs="Times New Roman"/>
                <w:color w:val="auto"/>
                <w:lang w:val="en-US"/>
              </w:rPr>
              <w:t>2</w:t>
            </w:r>
            <w:r w:rsidR="00A5552A">
              <w:rPr>
                <w:rFonts w:ascii="Times New Roman" w:eastAsia="Symbol" w:hAnsi="Times New Roman" w:cs="Times New Roman"/>
                <w:color w:val="auto"/>
              </w:rPr>
              <w:t>7</w:t>
            </w:r>
          </w:p>
        </w:tc>
        <w:tc>
          <w:tcPr>
            <w:tcW w:w="1418" w:type="dxa"/>
          </w:tcPr>
          <w:p w:rsidR="00D32CED" w:rsidRPr="00D32CED" w:rsidRDefault="00D32CED" w:rsidP="00C871C2">
            <w:pPr>
              <w:tabs>
                <w:tab w:val="left" w:pos="420"/>
                <w:tab w:val="left" w:pos="993"/>
              </w:tabs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</w:p>
        </w:tc>
        <w:tc>
          <w:tcPr>
            <w:tcW w:w="1118" w:type="dxa"/>
          </w:tcPr>
          <w:p w:rsidR="00D32CED" w:rsidRPr="00D32CED" w:rsidRDefault="00D32CED" w:rsidP="00C871C2">
            <w:pPr>
              <w:tabs>
                <w:tab w:val="left" w:pos="420"/>
                <w:tab w:val="left" w:pos="993"/>
              </w:tabs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</w:p>
        </w:tc>
        <w:tc>
          <w:tcPr>
            <w:tcW w:w="9797" w:type="dxa"/>
          </w:tcPr>
          <w:p w:rsidR="00B2401D" w:rsidRPr="00B2401D" w:rsidRDefault="00B2401D" w:rsidP="0059518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B2401D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Стихотворения в прозе: «Русский язык», «Близнецы», «Два богача»</w:t>
            </w:r>
            <w:r w:rsidRPr="00B2401D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.</w:t>
            </w:r>
          </w:p>
          <w:p w:rsidR="00D32CED" w:rsidRPr="008608D2" w:rsidRDefault="00B2401D" w:rsidP="008608D2">
            <w:pPr>
              <w:ind w:firstLine="306"/>
              <w:jc w:val="both"/>
              <w:rPr>
                <w:rFonts w:ascii="Times New Roman" w:eastAsia="Symbol" w:hAnsi="Times New Roman" w:cs="Times New Roman"/>
                <w:b/>
                <w:color w:val="FF0000"/>
              </w:rPr>
            </w:pPr>
            <w:r w:rsidRPr="00B2401D">
              <w:t>Своеобразие лирического произведения в прозе. Многообразие их художественного содержания и формы: признание-раздумье, живописная зарисовка, бытовой рассказ.</w:t>
            </w:r>
            <w:r w:rsidR="008608D2" w:rsidRPr="008608D2">
              <w:rPr>
                <w:rFonts w:ascii="Times New Roman" w:hAnsi="Times New Roman" w:cs="Times New Roman"/>
                <w:b/>
                <w:i/>
              </w:rPr>
              <w:t>Теория литературы.</w:t>
            </w:r>
            <w:r w:rsidR="008608D2" w:rsidRPr="008608D2">
              <w:rPr>
                <w:rFonts w:ascii="Times New Roman" w:hAnsi="Times New Roman" w:cs="Times New Roman"/>
              </w:rPr>
              <w:t xml:space="preserve"> Развитие понятий о пейзаже и портрете в художественном произведении.Понятие о стихотворении в прозе как лирическом жанре.</w:t>
            </w:r>
          </w:p>
        </w:tc>
        <w:tc>
          <w:tcPr>
            <w:tcW w:w="2522" w:type="dxa"/>
          </w:tcPr>
          <w:p w:rsidR="00D32CED" w:rsidRPr="00D32CED" w:rsidRDefault="00AE23E2" w:rsidP="00C871C2">
            <w:pPr>
              <w:tabs>
                <w:tab w:val="left" w:pos="420"/>
                <w:tab w:val="left" w:pos="993"/>
              </w:tabs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  <w:r>
              <w:rPr>
                <w:rFonts w:ascii="Times New Roman" w:hAnsi="Times New Roman"/>
              </w:rPr>
              <w:t>Стихотворения в прозе (</w:t>
            </w:r>
            <w:r>
              <w:rPr>
                <w:rFonts w:ascii="Times New Roman" w:hAnsi="Times New Roman"/>
                <w:i/>
                <w:iCs/>
              </w:rPr>
              <w:t>одно по выбору учителя).</w:t>
            </w:r>
          </w:p>
        </w:tc>
      </w:tr>
      <w:tr w:rsidR="009F727C" w:rsidRPr="00D32CED" w:rsidTr="00067C92">
        <w:trPr>
          <w:trHeight w:val="208"/>
        </w:trPr>
        <w:tc>
          <w:tcPr>
            <w:tcW w:w="708" w:type="dxa"/>
          </w:tcPr>
          <w:p w:rsidR="009F727C" w:rsidRPr="00A5552A" w:rsidRDefault="004D420D" w:rsidP="00A5552A">
            <w:pPr>
              <w:tabs>
                <w:tab w:val="left" w:pos="420"/>
                <w:tab w:val="left" w:pos="993"/>
              </w:tabs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  <w:r>
              <w:rPr>
                <w:rFonts w:ascii="Times New Roman" w:eastAsia="Symbol" w:hAnsi="Times New Roman" w:cs="Times New Roman"/>
                <w:color w:val="auto"/>
                <w:lang w:val="en-US"/>
              </w:rPr>
              <w:t>2</w:t>
            </w:r>
            <w:r w:rsidR="00A5552A">
              <w:rPr>
                <w:rFonts w:ascii="Times New Roman" w:eastAsia="Symbol" w:hAnsi="Times New Roman" w:cs="Times New Roman"/>
                <w:color w:val="auto"/>
              </w:rPr>
              <w:t>8</w:t>
            </w:r>
          </w:p>
        </w:tc>
        <w:tc>
          <w:tcPr>
            <w:tcW w:w="1418" w:type="dxa"/>
          </w:tcPr>
          <w:p w:rsidR="009F727C" w:rsidRPr="00D32CED" w:rsidRDefault="009F727C" w:rsidP="00C871C2">
            <w:pPr>
              <w:tabs>
                <w:tab w:val="left" w:pos="420"/>
                <w:tab w:val="left" w:pos="993"/>
              </w:tabs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</w:p>
        </w:tc>
        <w:tc>
          <w:tcPr>
            <w:tcW w:w="1118" w:type="dxa"/>
          </w:tcPr>
          <w:p w:rsidR="009F727C" w:rsidRPr="00D32CED" w:rsidRDefault="009F727C" w:rsidP="00C871C2">
            <w:pPr>
              <w:tabs>
                <w:tab w:val="left" w:pos="420"/>
                <w:tab w:val="left" w:pos="993"/>
              </w:tabs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</w:p>
        </w:tc>
        <w:tc>
          <w:tcPr>
            <w:tcW w:w="9797" w:type="dxa"/>
          </w:tcPr>
          <w:p w:rsidR="009F727C" w:rsidRPr="00D32CED" w:rsidRDefault="00B2401D" w:rsidP="0059518A">
            <w:pPr>
              <w:shd w:val="clear" w:color="auto" w:fill="FFFFFF"/>
              <w:jc w:val="both"/>
              <w:rPr>
                <w:rFonts w:ascii="Times New Roman" w:eastAsia="Symbol" w:hAnsi="Times New Roman" w:cs="Times New Roman"/>
                <w:b/>
                <w:color w:val="FF0000"/>
              </w:rPr>
            </w:pPr>
            <w:r w:rsidRPr="00B2401D">
              <w:rPr>
                <w:rFonts w:ascii="Times New Roman" w:eastAsia="Times New Roman" w:hAnsi="Times New Roman" w:cs="Times New Roman"/>
              </w:rPr>
              <w:t xml:space="preserve">Особенности авторского мира «Стихотворений в прозе». Красота и величие природы и человека как первоосновы бытия. Средства создания лирического героя. </w:t>
            </w:r>
            <w:r w:rsidR="004B6F30">
              <w:rPr>
                <w:rFonts w:ascii="Times New Roman" w:hAnsi="Times New Roman" w:cs="Times New Roman"/>
                <w:b/>
                <w:i/>
              </w:rPr>
              <w:t>Взаимодействие искусств</w:t>
            </w:r>
            <w:r w:rsidR="004B6F30">
              <w:rPr>
                <w:rFonts w:ascii="Times New Roman" w:hAnsi="Times New Roman" w:cs="Times New Roman"/>
                <w:b/>
              </w:rPr>
              <w:t xml:space="preserve">. </w:t>
            </w:r>
            <w:r w:rsidR="004B6F30">
              <w:rPr>
                <w:rFonts w:ascii="Times New Roman" w:hAnsi="Times New Roman" w:cs="Times New Roman"/>
                <w:i/>
              </w:rPr>
              <w:t>Живопись, фотоискусство.</w:t>
            </w:r>
            <w:r w:rsidR="004B6F30">
              <w:rPr>
                <w:rFonts w:ascii="Times New Roman" w:hAnsi="Times New Roman" w:cs="Times New Roman"/>
              </w:rPr>
              <w:t xml:space="preserve"> Портреты И.С.Тургенева работы И.Репина, К.Маковского, В.Перова и др. И.Дмитриев-Оренбургский «И.С.Тургенев на охоте».</w:t>
            </w:r>
          </w:p>
        </w:tc>
        <w:tc>
          <w:tcPr>
            <w:tcW w:w="2522" w:type="dxa"/>
          </w:tcPr>
          <w:p w:rsidR="009F727C" w:rsidRPr="00D32CED" w:rsidRDefault="009F727C" w:rsidP="00C871C2">
            <w:pPr>
              <w:tabs>
                <w:tab w:val="left" w:pos="420"/>
                <w:tab w:val="left" w:pos="993"/>
              </w:tabs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</w:p>
        </w:tc>
      </w:tr>
      <w:tr w:rsidR="009F727C" w:rsidRPr="00D32CED" w:rsidTr="00067C92">
        <w:trPr>
          <w:trHeight w:val="208"/>
        </w:trPr>
        <w:tc>
          <w:tcPr>
            <w:tcW w:w="708" w:type="dxa"/>
          </w:tcPr>
          <w:p w:rsidR="009F727C" w:rsidRPr="00D32CED" w:rsidRDefault="009F727C" w:rsidP="00C871C2">
            <w:pPr>
              <w:tabs>
                <w:tab w:val="left" w:pos="420"/>
                <w:tab w:val="left" w:pos="993"/>
              </w:tabs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</w:p>
        </w:tc>
        <w:tc>
          <w:tcPr>
            <w:tcW w:w="1418" w:type="dxa"/>
          </w:tcPr>
          <w:p w:rsidR="009F727C" w:rsidRPr="00D32CED" w:rsidRDefault="009F727C" w:rsidP="00C871C2">
            <w:pPr>
              <w:tabs>
                <w:tab w:val="left" w:pos="420"/>
                <w:tab w:val="left" w:pos="993"/>
              </w:tabs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</w:p>
        </w:tc>
        <w:tc>
          <w:tcPr>
            <w:tcW w:w="1118" w:type="dxa"/>
          </w:tcPr>
          <w:p w:rsidR="009F727C" w:rsidRPr="00D32CED" w:rsidRDefault="009F727C" w:rsidP="00C871C2">
            <w:pPr>
              <w:tabs>
                <w:tab w:val="left" w:pos="420"/>
                <w:tab w:val="left" w:pos="993"/>
              </w:tabs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</w:p>
        </w:tc>
        <w:tc>
          <w:tcPr>
            <w:tcW w:w="9797" w:type="dxa"/>
          </w:tcPr>
          <w:p w:rsidR="009F727C" w:rsidRPr="006F6810" w:rsidRDefault="006F6810" w:rsidP="006F6810">
            <w:pPr>
              <w:rPr>
                <w:rFonts w:ascii="Times New Roman" w:eastAsia="Symbol" w:hAnsi="Times New Roman" w:cs="Times New Roman"/>
                <w:b/>
                <w:i/>
                <w:color w:val="auto"/>
                <w:lang w:val="uk-UA"/>
              </w:rPr>
            </w:pPr>
            <w:r>
              <w:rPr>
                <w:rFonts w:ascii="Times New Roman" w:eastAsia="Symbol" w:hAnsi="Times New Roman" w:cs="Times New Roman"/>
                <w:b/>
                <w:i/>
                <w:color w:val="auto"/>
                <w:lang w:val="uk-UA"/>
              </w:rPr>
              <w:t xml:space="preserve">2.4. </w:t>
            </w:r>
            <w:r w:rsidRPr="006F6810">
              <w:rPr>
                <w:b/>
                <w:bCs/>
              </w:rPr>
              <w:t>Николай Алексеевич НЕКРАСОВ</w:t>
            </w:r>
            <w:r>
              <w:rPr>
                <w:b/>
                <w:bCs/>
                <w:lang w:val="uk-UA"/>
              </w:rPr>
              <w:t>.</w:t>
            </w:r>
            <w:r w:rsidR="00DA31A1">
              <w:rPr>
                <w:b/>
                <w:bCs/>
                <w:lang w:val="uk-UA"/>
              </w:rPr>
              <w:t xml:space="preserve"> (2+КТР)</w:t>
            </w:r>
          </w:p>
        </w:tc>
        <w:tc>
          <w:tcPr>
            <w:tcW w:w="2522" w:type="dxa"/>
          </w:tcPr>
          <w:p w:rsidR="009F727C" w:rsidRPr="00D32CED" w:rsidRDefault="009F727C" w:rsidP="00C871C2">
            <w:pPr>
              <w:tabs>
                <w:tab w:val="left" w:pos="420"/>
                <w:tab w:val="left" w:pos="993"/>
              </w:tabs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</w:p>
        </w:tc>
      </w:tr>
      <w:tr w:rsidR="009F727C" w:rsidRPr="00D32CED" w:rsidTr="00067C92">
        <w:trPr>
          <w:trHeight w:val="208"/>
        </w:trPr>
        <w:tc>
          <w:tcPr>
            <w:tcW w:w="708" w:type="dxa"/>
          </w:tcPr>
          <w:p w:rsidR="009F727C" w:rsidRPr="003D493C" w:rsidRDefault="003D493C" w:rsidP="00A5552A">
            <w:pPr>
              <w:tabs>
                <w:tab w:val="left" w:pos="420"/>
                <w:tab w:val="left" w:pos="993"/>
              </w:tabs>
              <w:ind w:right="20"/>
              <w:jc w:val="both"/>
              <w:rPr>
                <w:rFonts w:ascii="Times New Roman" w:eastAsia="Symbol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Symbol" w:hAnsi="Times New Roman" w:cs="Times New Roman"/>
                <w:color w:val="auto"/>
                <w:lang w:val="uk-UA"/>
              </w:rPr>
              <w:t>2</w:t>
            </w:r>
            <w:r w:rsidR="00A5552A">
              <w:rPr>
                <w:rFonts w:ascii="Times New Roman" w:eastAsia="Symbol" w:hAnsi="Times New Roman" w:cs="Times New Roman"/>
                <w:color w:val="auto"/>
                <w:lang w:val="uk-UA"/>
              </w:rPr>
              <w:t>9</w:t>
            </w:r>
          </w:p>
        </w:tc>
        <w:tc>
          <w:tcPr>
            <w:tcW w:w="1418" w:type="dxa"/>
          </w:tcPr>
          <w:p w:rsidR="009F727C" w:rsidRPr="00D32CED" w:rsidRDefault="009F727C" w:rsidP="00C871C2">
            <w:pPr>
              <w:tabs>
                <w:tab w:val="left" w:pos="420"/>
                <w:tab w:val="left" w:pos="993"/>
              </w:tabs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</w:p>
        </w:tc>
        <w:tc>
          <w:tcPr>
            <w:tcW w:w="1118" w:type="dxa"/>
          </w:tcPr>
          <w:p w:rsidR="009F727C" w:rsidRPr="00D32CED" w:rsidRDefault="009F727C" w:rsidP="00C871C2">
            <w:pPr>
              <w:tabs>
                <w:tab w:val="left" w:pos="420"/>
                <w:tab w:val="left" w:pos="993"/>
              </w:tabs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</w:p>
        </w:tc>
        <w:tc>
          <w:tcPr>
            <w:tcW w:w="9797" w:type="dxa"/>
          </w:tcPr>
          <w:p w:rsidR="009F727C" w:rsidRPr="00D32CED" w:rsidRDefault="00EC32E4" w:rsidP="00136B3D">
            <w:pPr>
              <w:tabs>
                <w:tab w:val="left" w:pos="387"/>
              </w:tabs>
              <w:ind w:firstLine="305"/>
              <w:jc w:val="both"/>
              <w:rPr>
                <w:rFonts w:ascii="Times New Roman" w:eastAsia="Symbol" w:hAnsi="Times New Roman" w:cs="Times New Roman"/>
                <w:b/>
                <w:color w:val="FF0000"/>
              </w:rPr>
            </w:pPr>
            <w:r w:rsidRPr="00EC32E4">
              <w:rPr>
                <w:rFonts w:ascii="Times New Roman" w:hAnsi="Times New Roman" w:cs="Times New Roman"/>
              </w:rPr>
              <w:t xml:space="preserve">Краткий рассказ </w:t>
            </w:r>
            <w:r w:rsidRPr="00EC32E4">
              <w:rPr>
                <w:rFonts w:ascii="Times New Roman" w:hAnsi="Times New Roman" w:cs="Times New Roman"/>
                <w:bCs/>
              </w:rPr>
              <w:t>о</w:t>
            </w:r>
            <w:r w:rsidRPr="00EC32E4">
              <w:rPr>
                <w:rFonts w:ascii="Times New Roman" w:hAnsi="Times New Roman" w:cs="Times New Roman"/>
              </w:rPr>
              <w:t>писателе.</w:t>
            </w:r>
            <w:r w:rsidRPr="00EC32E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«Русские женщины» </w:t>
            </w:r>
            <w:r w:rsidRPr="00EC32E4">
              <w:rPr>
                <w:rFonts w:ascii="Times New Roman" w:hAnsi="Times New Roman" w:cs="Times New Roman"/>
                <w:i/>
                <w:iCs/>
              </w:rPr>
              <w:t xml:space="preserve">(«Княгиня Трубецкая»), </w:t>
            </w:r>
            <w:r w:rsidRPr="00EC32E4">
              <w:rPr>
                <w:rFonts w:ascii="Times New Roman" w:hAnsi="Times New Roman" w:cs="Times New Roman"/>
              </w:rPr>
              <w:t>Историческая основа поэмы. Величие духа русских женщин, отправившихся вслед за осужденными мужьями в Сибирь. Художественные особенности исторических поэм Некрасова.</w:t>
            </w:r>
          </w:p>
        </w:tc>
        <w:tc>
          <w:tcPr>
            <w:tcW w:w="2522" w:type="dxa"/>
          </w:tcPr>
          <w:p w:rsidR="009F727C" w:rsidRPr="00D32CED" w:rsidRDefault="009F727C" w:rsidP="00C871C2">
            <w:pPr>
              <w:tabs>
                <w:tab w:val="left" w:pos="420"/>
                <w:tab w:val="left" w:pos="993"/>
              </w:tabs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</w:p>
        </w:tc>
      </w:tr>
      <w:tr w:rsidR="00D32CED" w:rsidRPr="00D32CED" w:rsidTr="00067C92">
        <w:trPr>
          <w:trHeight w:val="208"/>
        </w:trPr>
        <w:tc>
          <w:tcPr>
            <w:tcW w:w="708" w:type="dxa"/>
          </w:tcPr>
          <w:p w:rsidR="00D32CED" w:rsidRPr="003D493C" w:rsidRDefault="00A5552A" w:rsidP="00C871C2">
            <w:pPr>
              <w:tabs>
                <w:tab w:val="left" w:pos="420"/>
                <w:tab w:val="left" w:pos="993"/>
              </w:tabs>
              <w:ind w:right="20"/>
              <w:jc w:val="both"/>
              <w:rPr>
                <w:rFonts w:ascii="Times New Roman" w:eastAsia="Symbol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Symbol" w:hAnsi="Times New Roman" w:cs="Times New Roman"/>
                <w:color w:val="auto"/>
                <w:lang w:val="uk-UA"/>
              </w:rPr>
              <w:lastRenderedPageBreak/>
              <w:t>30</w:t>
            </w:r>
          </w:p>
        </w:tc>
        <w:tc>
          <w:tcPr>
            <w:tcW w:w="1418" w:type="dxa"/>
          </w:tcPr>
          <w:p w:rsidR="00D32CED" w:rsidRPr="00D32CED" w:rsidRDefault="00D32CED" w:rsidP="00C871C2">
            <w:pPr>
              <w:tabs>
                <w:tab w:val="left" w:pos="420"/>
                <w:tab w:val="left" w:pos="993"/>
              </w:tabs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</w:p>
        </w:tc>
        <w:tc>
          <w:tcPr>
            <w:tcW w:w="1118" w:type="dxa"/>
          </w:tcPr>
          <w:p w:rsidR="00D32CED" w:rsidRPr="00D32CED" w:rsidRDefault="00D32CED" w:rsidP="00C871C2">
            <w:pPr>
              <w:tabs>
                <w:tab w:val="left" w:pos="420"/>
                <w:tab w:val="left" w:pos="993"/>
              </w:tabs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</w:p>
        </w:tc>
        <w:tc>
          <w:tcPr>
            <w:tcW w:w="9797" w:type="dxa"/>
          </w:tcPr>
          <w:p w:rsidR="00136B3D" w:rsidRPr="00136B3D" w:rsidRDefault="00136B3D" w:rsidP="00136B3D">
            <w:pPr>
              <w:ind w:firstLine="305"/>
              <w:jc w:val="both"/>
              <w:rPr>
                <w:rFonts w:hint="eastAsia"/>
              </w:rPr>
            </w:pPr>
            <w:r w:rsidRPr="00136B3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«Размышления у парадного подъезда». </w:t>
            </w:r>
            <w:r w:rsidRPr="00136B3D">
              <w:rPr>
                <w:rFonts w:ascii="Times New Roman" w:hAnsi="Times New Roman" w:cs="Times New Roman"/>
              </w:rPr>
              <w:t>Боль поэта за судьбу народа. Своеобразие некрасовской музы.</w:t>
            </w:r>
          </w:p>
          <w:p w:rsidR="00D32CED" w:rsidRPr="00D32CED" w:rsidRDefault="00136B3D" w:rsidP="0036698E">
            <w:pPr>
              <w:ind w:firstLine="305"/>
              <w:jc w:val="both"/>
              <w:rPr>
                <w:rFonts w:ascii="Times New Roman" w:eastAsia="Symbol" w:hAnsi="Times New Roman" w:cs="Times New Roman"/>
                <w:b/>
                <w:color w:val="FF0000"/>
              </w:rPr>
            </w:pPr>
            <w:r w:rsidRPr="00136B3D">
              <w:rPr>
                <w:rFonts w:ascii="Times New Roman" w:hAnsi="Times New Roman" w:cs="Times New Roman"/>
                <w:b/>
                <w:i/>
              </w:rPr>
              <w:t>Теория литературы.</w:t>
            </w:r>
            <w:r w:rsidRPr="00136B3D">
              <w:rPr>
                <w:rFonts w:ascii="Times New Roman" w:hAnsi="Times New Roman" w:cs="Times New Roman"/>
              </w:rPr>
              <w:t xml:space="preserve"> Поэма (</w:t>
            </w:r>
            <w:r w:rsidRPr="00136B3D">
              <w:rPr>
                <w:rFonts w:ascii="Times New Roman" w:hAnsi="Times New Roman" w:cs="Times New Roman"/>
                <w:i/>
              </w:rPr>
              <w:t>развитие пон</w:t>
            </w:r>
            <w:r w:rsidRPr="00136B3D">
              <w:rPr>
                <w:rFonts w:ascii="Times New Roman" w:hAnsi="Times New Roman" w:cs="Times New Roman"/>
              </w:rPr>
              <w:t>ятия). Трехсложные размеры стиха (</w:t>
            </w:r>
            <w:r w:rsidRPr="00136B3D">
              <w:rPr>
                <w:rFonts w:ascii="Times New Roman" w:hAnsi="Times New Roman" w:cs="Times New Roman"/>
                <w:i/>
              </w:rPr>
              <w:t>развитие понятия</w:t>
            </w:r>
            <w:r w:rsidRPr="00136B3D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2522" w:type="dxa"/>
          </w:tcPr>
          <w:p w:rsidR="00AE23E2" w:rsidRPr="00AE23E2" w:rsidRDefault="00AE23E2" w:rsidP="00AE23E2">
            <w:pPr>
              <w:spacing w:after="200"/>
              <w:contextualSpacing/>
              <w:jc w:val="both"/>
              <w:rPr>
                <w:rFonts w:ascii="Calibri" w:eastAsia="Times New Roman" w:hAnsi="Calibri" w:cs="Times New Roman"/>
              </w:rPr>
            </w:pPr>
            <w:r w:rsidRPr="00AE23E2">
              <w:rPr>
                <w:rFonts w:ascii="Times New Roman" w:eastAsia="Times New Roman" w:hAnsi="Times New Roman" w:cs="Times New Roman"/>
              </w:rPr>
              <w:t>«Размышления у парадного подъезда» (</w:t>
            </w:r>
            <w:r w:rsidRPr="00AE23E2">
              <w:rPr>
                <w:rFonts w:ascii="Times New Roman" w:eastAsia="Times New Roman" w:hAnsi="Times New Roman" w:cs="Times New Roman"/>
                <w:i/>
                <w:iCs/>
              </w:rPr>
              <w:t>отрывок)</w:t>
            </w:r>
          </w:p>
          <w:p w:rsidR="00D32CED" w:rsidRPr="00D32CED" w:rsidRDefault="00D32CED" w:rsidP="00C871C2">
            <w:pPr>
              <w:tabs>
                <w:tab w:val="left" w:pos="420"/>
                <w:tab w:val="left" w:pos="993"/>
              </w:tabs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</w:p>
        </w:tc>
      </w:tr>
      <w:tr w:rsidR="00A5552A" w:rsidRPr="00D32CED" w:rsidTr="00067C92">
        <w:trPr>
          <w:trHeight w:val="208"/>
        </w:trPr>
        <w:tc>
          <w:tcPr>
            <w:tcW w:w="708" w:type="dxa"/>
          </w:tcPr>
          <w:p w:rsidR="00A5552A" w:rsidRPr="000C0C25" w:rsidRDefault="00A5552A" w:rsidP="00A5552A">
            <w:pPr>
              <w:tabs>
                <w:tab w:val="left" w:pos="420"/>
                <w:tab w:val="left" w:pos="993"/>
              </w:tabs>
              <w:ind w:right="20"/>
              <w:jc w:val="both"/>
              <w:rPr>
                <w:rFonts w:ascii="Times New Roman" w:eastAsia="Symbol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Symbol" w:hAnsi="Times New Roman" w:cs="Times New Roman"/>
                <w:color w:val="auto"/>
                <w:lang w:val="uk-UA"/>
              </w:rPr>
              <w:t>31</w:t>
            </w:r>
          </w:p>
        </w:tc>
        <w:tc>
          <w:tcPr>
            <w:tcW w:w="1418" w:type="dxa"/>
          </w:tcPr>
          <w:p w:rsidR="00A5552A" w:rsidRPr="00D32CED" w:rsidRDefault="00A5552A" w:rsidP="00C871C2">
            <w:pPr>
              <w:tabs>
                <w:tab w:val="left" w:pos="420"/>
                <w:tab w:val="left" w:pos="993"/>
              </w:tabs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</w:p>
        </w:tc>
        <w:tc>
          <w:tcPr>
            <w:tcW w:w="1118" w:type="dxa"/>
          </w:tcPr>
          <w:p w:rsidR="00A5552A" w:rsidRPr="00D32CED" w:rsidRDefault="00A5552A" w:rsidP="00C871C2">
            <w:pPr>
              <w:tabs>
                <w:tab w:val="left" w:pos="420"/>
                <w:tab w:val="left" w:pos="993"/>
              </w:tabs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</w:p>
        </w:tc>
        <w:tc>
          <w:tcPr>
            <w:tcW w:w="9797" w:type="dxa"/>
          </w:tcPr>
          <w:p w:rsidR="00A5552A" w:rsidRPr="00A5552A" w:rsidRDefault="00A5552A" w:rsidP="007F31D1">
            <w:pPr>
              <w:rPr>
                <w:rFonts w:ascii="Times New Roman" w:eastAsia="Symbol" w:hAnsi="Times New Roman" w:cs="Times New Roman"/>
                <w:b/>
                <w:i/>
                <w:color w:val="FF0000"/>
                <w:sz w:val="32"/>
                <w:lang w:val="uk-UA"/>
              </w:rPr>
            </w:pPr>
            <w:r w:rsidRPr="00A5552A">
              <w:rPr>
                <w:rFonts w:ascii="Times New Roman" w:hAnsi="Times New Roman"/>
                <w:b/>
                <w:i/>
                <w:color w:val="auto"/>
                <w:sz w:val="32"/>
              </w:rPr>
              <w:t xml:space="preserve">Контрольная тестовая работа  </w:t>
            </w:r>
          </w:p>
        </w:tc>
        <w:tc>
          <w:tcPr>
            <w:tcW w:w="2522" w:type="dxa"/>
          </w:tcPr>
          <w:p w:rsidR="00A5552A" w:rsidRPr="00D32CED" w:rsidRDefault="00A5552A" w:rsidP="00C871C2">
            <w:pPr>
              <w:tabs>
                <w:tab w:val="left" w:pos="420"/>
                <w:tab w:val="left" w:pos="993"/>
              </w:tabs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</w:p>
        </w:tc>
      </w:tr>
      <w:tr w:rsidR="00A5552A" w:rsidRPr="00D32CED" w:rsidTr="00067C92">
        <w:trPr>
          <w:trHeight w:val="208"/>
        </w:trPr>
        <w:tc>
          <w:tcPr>
            <w:tcW w:w="708" w:type="dxa"/>
          </w:tcPr>
          <w:p w:rsidR="00A5552A" w:rsidRPr="00D32CED" w:rsidRDefault="00A5552A" w:rsidP="00C871C2">
            <w:pPr>
              <w:tabs>
                <w:tab w:val="left" w:pos="420"/>
                <w:tab w:val="left" w:pos="993"/>
              </w:tabs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</w:p>
        </w:tc>
        <w:tc>
          <w:tcPr>
            <w:tcW w:w="1418" w:type="dxa"/>
          </w:tcPr>
          <w:p w:rsidR="00A5552A" w:rsidRPr="00D32CED" w:rsidRDefault="00A5552A" w:rsidP="00C871C2">
            <w:pPr>
              <w:tabs>
                <w:tab w:val="left" w:pos="420"/>
                <w:tab w:val="left" w:pos="993"/>
              </w:tabs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</w:p>
        </w:tc>
        <w:tc>
          <w:tcPr>
            <w:tcW w:w="1118" w:type="dxa"/>
          </w:tcPr>
          <w:p w:rsidR="00A5552A" w:rsidRPr="00D32CED" w:rsidRDefault="00A5552A" w:rsidP="00C871C2">
            <w:pPr>
              <w:tabs>
                <w:tab w:val="left" w:pos="420"/>
                <w:tab w:val="left" w:pos="993"/>
              </w:tabs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</w:p>
        </w:tc>
        <w:tc>
          <w:tcPr>
            <w:tcW w:w="9797" w:type="dxa"/>
          </w:tcPr>
          <w:p w:rsidR="00A5552A" w:rsidRPr="005C23D6" w:rsidRDefault="00A5552A" w:rsidP="0058420D">
            <w:pPr>
              <w:rPr>
                <w:rFonts w:ascii="Times New Roman" w:eastAsia="Symbol" w:hAnsi="Times New Roman" w:cs="Times New Roman"/>
                <w:b/>
                <w:i/>
                <w:color w:val="FF0000"/>
                <w:lang w:val="uk-UA"/>
              </w:rPr>
            </w:pPr>
            <w:r w:rsidRPr="005C23D6">
              <w:rPr>
                <w:rFonts w:ascii="Times New Roman" w:eastAsia="Symbol" w:hAnsi="Times New Roman" w:cs="Times New Roman"/>
                <w:b/>
                <w:i/>
                <w:color w:val="auto"/>
                <w:lang w:val="uk-UA"/>
              </w:rPr>
              <w:t>2.</w:t>
            </w:r>
            <w:r>
              <w:rPr>
                <w:rFonts w:ascii="Times New Roman" w:eastAsia="Symbol" w:hAnsi="Times New Roman" w:cs="Times New Roman"/>
                <w:b/>
                <w:i/>
                <w:color w:val="auto"/>
                <w:lang w:val="uk-UA"/>
              </w:rPr>
              <w:t xml:space="preserve">6. </w:t>
            </w:r>
            <w:r w:rsidRPr="005C23D6">
              <w:rPr>
                <w:rFonts w:ascii="Times New Roman" w:hAnsi="Times New Roman"/>
                <w:b/>
                <w:bCs/>
              </w:rPr>
              <w:t xml:space="preserve">Михаил Евграфович САЛТЫКОВ-ЩЕДРИН </w:t>
            </w:r>
          </w:p>
        </w:tc>
        <w:tc>
          <w:tcPr>
            <w:tcW w:w="2522" w:type="dxa"/>
          </w:tcPr>
          <w:p w:rsidR="00A5552A" w:rsidRPr="00D32CED" w:rsidRDefault="00A5552A" w:rsidP="00C871C2">
            <w:pPr>
              <w:tabs>
                <w:tab w:val="left" w:pos="420"/>
                <w:tab w:val="left" w:pos="993"/>
              </w:tabs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</w:p>
        </w:tc>
      </w:tr>
      <w:tr w:rsidR="00A5552A" w:rsidRPr="00D32CED" w:rsidTr="00067C92">
        <w:trPr>
          <w:trHeight w:val="208"/>
        </w:trPr>
        <w:tc>
          <w:tcPr>
            <w:tcW w:w="708" w:type="dxa"/>
          </w:tcPr>
          <w:p w:rsidR="00A5552A" w:rsidRPr="00D32CED" w:rsidRDefault="00A5552A" w:rsidP="00C871C2">
            <w:pPr>
              <w:tabs>
                <w:tab w:val="left" w:pos="420"/>
                <w:tab w:val="left" w:pos="993"/>
              </w:tabs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  <w:r>
              <w:rPr>
                <w:rFonts w:ascii="Times New Roman" w:eastAsia="Symbol" w:hAnsi="Times New Roman" w:cs="Times New Roman"/>
                <w:color w:val="auto"/>
              </w:rPr>
              <w:t>32</w:t>
            </w:r>
          </w:p>
        </w:tc>
        <w:tc>
          <w:tcPr>
            <w:tcW w:w="1418" w:type="dxa"/>
          </w:tcPr>
          <w:p w:rsidR="00A5552A" w:rsidRPr="00D32CED" w:rsidRDefault="00A5552A" w:rsidP="00C871C2">
            <w:pPr>
              <w:tabs>
                <w:tab w:val="left" w:pos="420"/>
                <w:tab w:val="left" w:pos="993"/>
              </w:tabs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</w:p>
        </w:tc>
        <w:tc>
          <w:tcPr>
            <w:tcW w:w="1118" w:type="dxa"/>
          </w:tcPr>
          <w:p w:rsidR="00A5552A" w:rsidRPr="00D32CED" w:rsidRDefault="00A5552A" w:rsidP="00C871C2">
            <w:pPr>
              <w:tabs>
                <w:tab w:val="left" w:pos="420"/>
                <w:tab w:val="left" w:pos="993"/>
              </w:tabs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</w:p>
        </w:tc>
        <w:tc>
          <w:tcPr>
            <w:tcW w:w="9797" w:type="dxa"/>
          </w:tcPr>
          <w:p w:rsidR="00A5552A" w:rsidRPr="005C23D6" w:rsidRDefault="00A5552A" w:rsidP="0058420D">
            <w:pPr>
              <w:jc w:val="both"/>
              <w:rPr>
                <w:rFonts w:ascii="Times New Roman" w:hAnsi="Times New Roman" w:cs="Times New Roman"/>
              </w:rPr>
            </w:pPr>
            <w:r w:rsidRPr="005C23D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«Повесть о том, как один мужик двух генералов прокормил». </w:t>
            </w:r>
            <w:r w:rsidRPr="005C23D6">
              <w:rPr>
                <w:rFonts w:ascii="Times New Roman" w:hAnsi="Times New Roman" w:cs="Times New Roman"/>
              </w:rPr>
              <w:t>Нравственные пороки общества. Паразитизм генералов, трудолюбие и сметливость мужика.Осуждение покорности мужика. Сатира в «Повести...».</w:t>
            </w:r>
          </w:p>
          <w:p w:rsidR="00A5552A" w:rsidRPr="00D32CED" w:rsidRDefault="00A5552A" w:rsidP="0058420D">
            <w:pPr>
              <w:ind w:firstLine="305"/>
              <w:jc w:val="both"/>
              <w:rPr>
                <w:rFonts w:ascii="Times New Roman" w:eastAsia="Symbol" w:hAnsi="Times New Roman" w:cs="Times New Roman"/>
                <w:b/>
                <w:color w:val="FF0000"/>
              </w:rPr>
            </w:pPr>
            <w:r w:rsidRPr="005C23D6">
              <w:rPr>
                <w:rFonts w:ascii="Times New Roman" w:hAnsi="Times New Roman" w:cs="Times New Roman"/>
                <w:b/>
                <w:i/>
              </w:rPr>
              <w:t>Теория литературы.</w:t>
            </w:r>
            <w:r w:rsidRPr="005C23D6">
              <w:rPr>
                <w:rFonts w:ascii="Times New Roman" w:hAnsi="Times New Roman" w:cs="Times New Roman"/>
              </w:rPr>
              <w:t xml:space="preserve">   Гротеск (</w:t>
            </w:r>
            <w:r w:rsidRPr="005C23D6">
              <w:rPr>
                <w:rFonts w:ascii="Times New Roman" w:hAnsi="Times New Roman" w:cs="Times New Roman"/>
                <w:i/>
              </w:rPr>
              <w:t>начальные представления</w:t>
            </w:r>
            <w:r w:rsidRPr="005C23D6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2522" w:type="dxa"/>
          </w:tcPr>
          <w:p w:rsidR="00A5552A" w:rsidRPr="00D32CED" w:rsidRDefault="00A5552A" w:rsidP="00C871C2">
            <w:pPr>
              <w:tabs>
                <w:tab w:val="left" w:pos="420"/>
                <w:tab w:val="left" w:pos="993"/>
              </w:tabs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</w:p>
        </w:tc>
      </w:tr>
      <w:tr w:rsidR="00A5552A" w:rsidRPr="00D32CED" w:rsidTr="00067C92">
        <w:trPr>
          <w:trHeight w:val="208"/>
        </w:trPr>
        <w:tc>
          <w:tcPr>
            <w:tcW w:w="708" w:type="dxa"/>
          </w:tcPr>
          <w:p w:rsidR="00A5552A" w:rsidRPr="00D32CED" w:rsidRDefault="00A5552A" w:rsidP="00C871C2">
            <w:pPr>
              <w:tabs>
                <w:tab w:val="left" w:pos="420"/>
                <w:tab w:val="left" w:pos="993"/>
              </w:tabs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</w:p>
        </w:tc>
        <w:tc>
          <w:tcPr>
            <w:tcW w:w="1418" w:type="dxa"/>
          </w:tcPr>
          <w:p w:rsidR="00A5552A" w:rsidRPr="00D32CED" w:rsidRDefault="00A5552A" w:rsidP="00C871C2">
            <w:pPr>
              <w:tabs>
                <w:tab w:val="left" w:pos="420"/>
                <w:tab w:val="left" w:pos="993"/>
              </w:tabs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</w:p>
        </w:tc>
        <w:tc>
          <w:tcPr>
            <w:tcW w:w="1118" w:type="dxa"/>
          </w:tcPr>
          <w:p w:rsidR="00A5552A" w:rsidRPr="00D32CED" w:rsidRDefault="00A5552A" w:rsidP="00C871C2">
            <w:pPr>
              <w:tabs>
                <w:tab w:val="left" w:pos="420"/>
                <w:tab w:val="left" w:pos="993"/>
              </w:tabs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</w:p>
        </w:tc>
        <w:tc>
          <w:tcPr>
            <w:tcW w:w="9797" w:type="dxa"/>
          </w:tcPr>
          <w:p w:rsidR="00A5552A" w:rsidRPr="005C23D6" w:rsidRDefault="00A5552A" w:rsidP="000C0C25">
            <w:pPr>
              <w:rPr>
                <w:rFonts w:ascii="Times New Roman" w:eastAsia="Symbol" w:hAnsi="Times New Roman" w:cs="Times New Roman"/>
                <w:b/>
                <w:i/>
                <w:color w:val="FF0000"/>
                <w:lang w:val="uk-UA"/>
              </w:rPr>
            </w:pPr>
          </w:p>
        </w:tc>
        <w:tc>
          <w:tcPr>
            <w:tcW w:w="2522" w:type="dxa"/>
          </w:tcPr>
          <w:p w:rsidR="00A5552A" w:rsidRPr="00D32CED" w:rsidRDefault="00A5552A" w:rsidP="00C871C2">
            <w:pPr>
              <w:tabs>
                <w:tab w:val="left" w:pos="420"/>
                <w:tab w:val="left" w:pos="993"/>
              </w:tabs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</w:p>
        </w:tc>
      </w:tr>
      <w:tr w:rsidR="00A5552A" w:rsidRPr="00D32CED" w:rsidTr="00067C92">
        <w:trPr>
          <w:trHeight w:val="208"/>
        </w:trPr>
        <w:tc>
          <w:tcPr>
            <w:tcW w:w="708" w:type="dxa"/>
          </w:tcPr>
          <w:p w:rsidR="00A5552A" w:rsidRPr="00D32CED" w:rsidRDefault="00A5552A" w:rsidP="00C871C2">
            <w:pPr>
              <w:tabs>
                <w:tab w:val="left" w:pos="420"/>
                <w:tab w:val="left" w:pos="993"/>
              </w:tabs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</w:p>
        </w:tc>
        <w:tc>
          <w:tcPr>
            <w:tcW w:w="1418" w:type="dxa"/>
          </w:tcPr>
          <w:p w:rsidR="00A5552A" w:rsidRPr="00D32CED" w:rsidRDefault="00A5552A" w:rsidP="00C871C2">
            <w:pPr>
              <w:tabs>
                <w:tab w:val="left" w:pos="420"/>
                <w:tab w:val="left" w:pos="993"/>
              </w:tabs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</w:p>
        </w:tc>
        <w:tc>
          <w:tcPr>
            <w:tcW w:w="1118" w:type="dxa"/>
          </w:tcPr>
          <w:p w:rsidR="00A5552A" w:rsidRPr="00D32CED" w:rsidRDefault="00A5552A" w:rsidP="00C871C2">
            <w:pPr>
              <w:tabs>
                <w:tab w:val="left" w:pos="420"/>
                <w:tab w:val="left" w:pos="993"/>
              </w:tabs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</w:p>
        </w:tc>
        <w:tc>
          <w:tcPr>
            <w:tcW w:w="9797" w:type="dxa"/>
          </w:tcPr>
          <w:p w:rsidR="00A5552A" w:rsidRPr="00D32CED" w:rsidRDefault="00A5552A" w:rsidP="00005FB9">
            <w:pPr>
              <w:ind w:firstLine="305"/>
              <w:jc w:val="both"/>
              <w:rPr>
                <w:rFonts w:ascii="Times New Roman" w:eastAsia="Symbol" w:hAnsi="Times New Roman" w:cs="Times New Roman"/>
                <w:b/>
                <w:color w:val="FF0000"/>
              </w:rPr>
            </w:pPr>
          </w:p>
        </w:tc>
        <w:tc>
          <w:tcPr>
            <w:tcW w:w="2522" w:type="dxa"/>
          </w:tcPr>
          <w:p w:rsidR="00A5552A" w:rsidRPr="00D32CED" w:rsidRDefault="00A5552A" w:rsidP="00C871C2">
            <w:pPr>
              <w:tabs>
                <w:tab w:val="left" w:pos="420"/>
                <w:tab w:val="left" w:pos="993"/>
              </w:tabs>
              <w:ind w:right="20"/>
              <w:jc w:val="both"/>
              <w:rPr>
                <w:rFonts w:ascii="Times New Roman" w:eastAsia="Symbol" w:hAnsi="Times New Roman" w:cs="Times New Roman"/>
                <w:color w:val="auto"/>
              </w:rPr>
            </w:pPr>
          </w:p>
        </w:tc>
      </w:tr>
    </w:tbl>
    <w:p w:rsidR="00D32CED" w:rsidRDefault="00D32CED" w:rsidP="00C871C2">
      <w:pPr>
        <w:jc w:val="center"/>
        <w:rPr>
          <w:rFonts w:hint="eastAsia"/>
          <w:b/>
          <w:color w:val="auto"/>
          <w:sz w:val="22"/>
        </w:rPr>
      </w:pPr>
    </w:p>
    <w:sectPr w:rsidR="00D32CED" w:rsidSect="00D32CED">
      <w:pgSz w:w="16838" w:h="11906" w:orient="landscape"/>
      <w:pgMar w:top="851" w:right="425" w:bottom="1134" w:left="56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0D02" w:rsidRDefault="00E50D02" w:rsidP="00895249">
      <w:pPr>
        <w:rPr>
          <w:rFonts w:hint="eastAsia"/>
        </w:rPr>
      </w:pPr>
      <w:r>
        <w:separator/>
      </w:r>
    </w:p>
  </w:endnote>
  <w:endnote w:type="continuationSeparator" w:id="1">
    <w:p w:rsidR="00E50D02" w:rsidRDefault="00E50D02" w:rsidP="0089524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0D02" w:rsidRDefault="00E50D02" w:rsidP="00895249">
      <w:pPr>
        <w:rPr>
          <w:rFonts w:hint="eastAsia"/>
        </w:rPr>
      </w:pPr>
      <w:r>
        <w:separator/>
      </w:r>
    </w:p>
  </w:footnote>
  <w:footnote w:type="continuationSeparator" w:id="1">
    <w:p w:rsidR="00E50D02" w:rsidRDefault="00E50D02" w:rsidP="0089524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173B8"/>
    <w:multiLevelType w:val="hybridMultilevel"/>
    <w:tmpl w:val="CC243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03AC7"/>
    <w:multiLevelType w:val="multilevel"/>
    <w:tmpl w:val="C386A5E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24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b/>
        <w:sz w:val="24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b/>
        <w:sz w:val="24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b/>
        <w:sz w:val="24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/>
        <w:sz w:val="24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b/>
        <w:sz w:val="24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b/>
        <w:sz w:val="24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b/>
        <w:sz w:val="24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/>
        <w:sz w:val="24"/>
      </w:rPr>
    </w:lvl>
  </w:abstractNum>
  <w:abstractNum w:abstractNumId="2">
    <w:nsid w:val="18AD5E74"/>
    <w:multiLevelType w:val="multilevel"/>
    <w:tmpl w:val="AEDCC60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b/>
        <w:sz w:val="24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 w:val="0"/>
        <w:sz w:val="2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sz w:val="24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b/>
        <w:sz w:val="24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 w:val="0"/>
        <w:sz w:val="24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sz w:val="24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b/>
        <w:sz w:val="24"/>
      </w:rPr>
    </w:lvl>
  </w:abstractNum>
  <w:abstractNum w:abstractNumId="3">
    <w:nsid w:val="1C9F325C"/>
    <w:multiLevelType w:val="hybridMultilevel"/>
    <w:tmpl w:val="05668278"/>
    <w:lvl w:ilvl="0" w:tplc="D92C0BD2">
      <w:start w:val="1"/>
      <w:numFmt w:val="russianLower"/>
      <w:lvlText w:val="%1)"/>
      <w:lvlJc w:val="left"/>
      <w:pPr>
        <w:ind w:left="1287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3E47120"/>
    <w:multiLevelType w:val="multilevel"/>
    <w:tmpl w:val="751895EA"/>
    <w:lvl w:ilvl="0">
      <w:start w:val="1"/>
      <w:numFmt w:val="bullet"/>
      <w:lvlText w:val=""/>
      <w:lvlJc w:val="left"/>
      <w:pPr>
        <w:ind w:left="1069" w:hanging="360"/>
      </w:pPr>
      <w:rPr>
        <w:rFonts w:ascii="Wingdings" w:hAnsi="Wingdings" w:cs="Wingdings" w:hint="default"/>
        <w:b/>
        <w:sz w:val="24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  <w:b/>
        <w:sz w:val="24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  <w:b w:val="0"/>
        <w:sz w:val="24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  <w:sz w:val="24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  <w:b/>
        <w:sz w:val="24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  <w:b w:val="0"/>
        <w:sz w:val="24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  <w:sz w:val="24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  <w:b/>
        <w:sz w:val="24"/>
      </w:rPr>
    </w:lvl>
  </w:abstractNum>
  <w:abstractNum w:abstractNumId="5">
    <w:nsid w:val="3A8D7B97"/>
    <w:multiLevelType w:val="hybridMultilevel"/>
    <w:tmpl w:val="3454F10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940713D"/>
    <w:multiLevelType w:val="multilevel"/>
    <w:tmpl w:val="E9D4E88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24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b/>
        <w:sz w:val="24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b/>
        <w:sz w:val="24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b/>
        <w:sz w:val="24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/>
        <w:sz w:val="24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b/>
        <w:sz w:val="24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b/>
        <w:sz w:val="24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b/>
        <w:sz w:val="24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/>
        <w:sz w:val="24"/>
      </w:rPr>
    </w:lvl>
  </w:abstractNum>
  <w:abstractNum w:abstractNumId="7">
    <w:nsid w:val="5B273C61"/>
    <w:multiLevelType w:val="multilevel"/>
    <w:tmpl w:val="15F4869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24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b/>
        <w:sz w:val="24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b/>
        <w:sz w:val="24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b/>
        <w:sz w:val="24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/>
        <w:sz w:val="24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b/>
        <w:sz w:val="24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b/>
        <w:sz w:val="24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b/>
        <w:sz w:val="24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/>
        <w:sz w:val="24"/>
      </w:rPr>
    </w:lvl>
  </w:abstractNum>
  <w:abstractNum w:abstractNumId="8">
    <w:nsid w:val="5F517B07"/>
    <w:multiLevelType w:val="multilevel"/>
    <w:tmpl w:val="35A683D4"/>
    <w:lvl w:ilvl="0">
      <w:start w:val="1"/>
      <w:numFmt w:val="bullet"/>
      <w:lvlText w:val=""/>
      <w:lvlJc w:val="left"/>
      <w:pPr>
        <w:tabs>
          <w:tab w:val="num" w:pos="1890"/>
        </w:tabs>
        <w:ind w:left="1890" w:hanging="1530"/>
      </w:pPr>
      <w:rPr>
        <w:rFonts w:ascii="Symbol" w:hAnsi="Symbol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/>
        <w:sz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b/>
        <w:sz w:val="24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b w:val="0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b/>
        <w:sz w:val="24"/>
      </w:rPr>
    </w:lvl>
  </w:abstractNum>
  <w:abstractNum w:abstractNumId="9">
    <w:nsid w:val="6E090FB3"/>
    <w:multiLevelType w:val="multilevel"/>
    <w:tmpl w:val="F2E6FE9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b/>
        <w:sz w:val="24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 w:val="0"/>
        <w:sz w:val="2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sz w:val="24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b/>
        <w:sz w:val="24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 w:val="0"/>
        <w:sz w:val="24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sz w:val="24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b/>
        <w:sz w:val="24"/>
      </w:r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3"/>
  </w:num>
  <w:num w:numId="5">
    <w:abstractNumId w:val="0"/>
  </w:num>
  <w:num w:numId="6">
    <w:abstractNumId w:val="5"/>
  </w:num>
  <w:num w:numId="7">
    <w:abstractNumId w:val="1"/>
  </w:num>
  <w:num w:numId="8">
    <w:abstractNumId w:val="7"/>
  </w:num>
  <w:num w:numId="9">
    <w:abstractNumId w:val="6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169B"/>
    <w:rsid w:val="000138CE"/>
    <w:rsid w:val="00031300"/>
    <w:rsid w:val="00067C92"/>
    <w:rsid w:val="000A0D22"/>
    <w:rsid w:val="000B3F4F"/>
    <w:rsid w:val="000C0C25"/>
    <w:rsid w:val="000D657E"/>
    <w:rsid w:val="000F2A7C"/>
    <w:rsid w:val="0012656C"/>
    <w:rsid w:val="00133F42"/>
    <w:rsid w:val="00136B3D"/>
    <w:rsid w:val="00145090"/>
    <w:rsid w:val="001802EF"/>
    <w:rsid w:val="002128C3"/>
    <w:rsid w:val="002208FA"/>
    <w:rsid w:val="00235267"/>
    <w:rsid w:val="00265134"/>
    <w:rsid w:val="002729F2"/>
    <w:rsid w:val="00283548"/>
    <w:rsid w:val="002912F7"/>
    <w:rsid w:val="002A764E"/>
    <w:rsid w:val="002D51FA"/>
    <w:rsid w:val="002E1788"/>
    <w:rsid w:val="002E2A2C"/>
    <w:rsid w:val="003027C6"/>
    <w:rsid w:val="00365826"/>
    <w:rsid w:val="0036698E"/>
    <w:rsid w:val="00396A68"/>
    <w:rsid w:val="003D493C"/>
    <w:rsid w:val="0040458E"/>
    <w:rsid w:val="004B6F30"/>
    <w:rsid w:val="004D420D"/>
    <w:rsid w:val="004F200F"/>
    <w:rsid w:val="004F607F"/>
    <w:rsid w:val="00513220"/>
    <w:rsid w:val="005234F3"/>
    <w:rsid w:val="005650C5"/>
    <w:rsid w:val="0059518A"/>
    <w:rsid w:val="005A5622"/>
    <w:rsid w:val="005C23D6"/>
    <w:rsid w:val="00670B44"/>
    <w:rsid w:val="006F56F0"/>
    <w:rsid w:val="006F6810"/>
    <w:rsid w:val="007347B5"/>
    <w:rsid w:val="0073636F"/>
    <w:rsid w:val="00761785"/>
    <w:rsid w:val="00783760"/>
    <w:rsid w:val="007C2EE0"/>
    <w:rsid w:val="007F290C"/>
    <w:rsid w:val="0081605F"/>
    <w:rsid w:val="008608D2"/>
    <w:rsid w:val="00861081"/>
    <w:rsid w:val="00895249"/>
    <w:rsid w:val="008A5C4B"/>
    <w:rsid w:val="008E08B2"/>
    <w:rsid w:val="009812A6"/>
    <w:rsid w:val="009D169E"/>
    <w:rsid w:val="009E4AC8"/>
    <w:rsid w:val="009F44FE"/>
    <w:rsid w:val="009F727C"/>
    <w:rsid w:val="00A455C3"/>
    <w:rsid w:val="00A529AE"/>
    <w:rsid w:val="00A5552A"/>
    <w:rsid w:val="00A93831"/>
    <w:rsid w:val="00AE01CF"/>
    <w:rsid w:val="00AE23E2"/>
    <w:rsid w:val="00AE7A6E"/>
    <w:rsid w:val="00B2401D"/>
    <w:rsid w:val="00B33216"/>
    <w:rsid w:val="00B64FB5"/>
    <w:rsid w:val="00B65F50"/>
    <w:rsid w:val="00BC0AD3"/>
    <w:rsid w:val="00BE1AB0"/>
    <w:rsid w:val="00BF0E27"/>
    <w:rsid w:val="00C31794"/>
    <w:rsid w:val="00C37F33"/>
    <w:rsid w:val="00C41C09"/>
    <w:rsid w:val="00C44AFB"/>
    <w:rsid w:val="00C52AA2"/>
    <w:rsid w:val="00C61C39"/>
    <w:rsid w:val="00C871C2"/>
    <w:rsid w:val="00C910E2"/>
    <w:rsid w:val="00CA1F28"/>
    <w:rsid w:val="00CB1184"/>
    <w:rsid w:val="00D31DA2"/>
    <w:rsid w:val="00D32CED"/>
    <w:rsid w:val="00D4169B"/>
    <w:rsid w:val="00D434EF"/>
    <w:rsid w:val="00D61D22"/>
    <w:rsid w:val="00DA31A1"/>
    <w:rsid w:val="00E2120B"/>
    <w:rsid w:val="00E50D02"/>
    <w:rsid w:val="00E8013E"/>
    <w:rsid w:val="00E8505D"/>
    <w:rsid w:val="00EA1E37"/>
    <w:rsid w:val="00EA3F58"/>
    <w:rsid w:val="00EC32E4"/>
    <w:rsid w:val="00ED5C0A"/>
    <w:rsid w:val="00F0336B"/>
    <w:rsid w:val="00F062DA"/>
    <w:rsid w:val="00F07376"/>
    <w:rsid w:val="00F211AE"/>
    <w:rsid w:val="00F30C62"/>
    <w:rsid w:val="00F344D2"/>
    <w:rsid w:val="00F9507A"/>
    <w:rsid w:val="00FD54F6"/>
    <w:rsid w:val="00FE2A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8FA"/>
    <w:pPr>
      <w:widowControl w:val="0"/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208FA"/>
    <w:pPr>
      <w:spacing w:after="200"/>
      <w:ind w:left="720"/>
      <w:contextualSpacing/>
    </w:pPr>
    <w:rPr>
      <w:rFonts w:ascii="Calibri" w:eastAsia="Calibri" w:hAnsi="Calibri" w:cs="Times New Roman"/>
    </w:rPr>
  </w:style>
  <w:style w:type="paragraph" w:customStyle="1" w:styleId="1">
    <w:name w:val="1 текст"/>
    <w:basedOn w:val="a"/>
    <w:link w:val="10"/>
    <w:qFormat/>
    <w:rsid w:val="002208FA"/>
    <w:pPr>
      <w:widowControl/>
      <w:ind w:firstLine="567"/>
      <w:jc w:val="both"/>
    </w:pPr>
    <w:rPr>
      <w:rFonts w:ascii="Times New Roman" w:hAnsi="Times New Roman" w:cs="Times New Roman"/>
    </w:rPr>
  </w:style>
  <w:style w:type="character" w:customStyle="1" w:styleId="10">
    <w:name w:val="1 текст Знак"/>
    <w:basedOn w:val="a0"/>
    <w:link w:val="1"/>
    <w:rsid w:val="002208FA"/>
    <w:rPr>
      <w:rFonts w:ascii="Times New Roman" w:eastAsia="SimSun" w:hAnsi="Times New Roman" w:cs="Times New Roman"/>
      <w:color w:val="00000A"/>
      <w:sz w:val="24"/>
      <w:szCs w:val="24"/>
      <w:lang w:eastAsia="zh-CN" w:bidi="hi-IN"/>
    </w:rPr>
  </w:style>
  <w:style w:type="table" w:styleId="a4">
    <w:name w:val="Table Grid"/>
    <w:basedOn w:val="a1"/>
    <w:uiPriority w:val="59"/>
    <w:rsid w:val="002208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033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895249"/>
    <w:pPr>
      <w:tabs>
        <w:tab w:val="center" w:pos="4677"/>
        <w:tab w:val="right" w:pos="9355"/>
      </w:tabs>
    </w:pPr>
    <w:rPr>
      <w:szCs w:val="21"/>
    </w:rPr>
  </w:style>
  <w:style w:type="character" w:customStyle="1" w:styleId="a6">
    <w:name w:val="Верхний колонтитул Знак"/>
    <w:basedOn w:val="a0"/>
    <w:link w:val="a5"/>
    <w:uiPriority w:val="99"/>
    <w:rsid w:val="00895249"/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paragraph" w:styleId="a7">
    <w:name w:val="footer"/>
    <w:basedOn w:val="a"/>
    <w:link w:val="a8"/>
    <w:uiPriority w:val="99"/>
    <w:unhideWhenUsed/>
    <w:rsid w:val="00895249"/>
    <w:pPr>
      <w:tabs>
        <w:tab w:val="center" w:pos="4677"/>
        <w:tab w:val="right" w:pos="9355"/>
      </w:tabs>
    </w:pPr>
    <w:rPr>
      <w:szCs w:val="21"/>
    </w:rPr>
  </w:style>
  <w:style w:type="character" w:customStyle="1" w:styleId="a8">
    <w:name w:val="Нижний колонтитул Знак"/>
    <w:basedOn w:val="a0"/>
    <w:link w:val="a7"/>
    <w:uiPriority w:val="99"/>
    <w:rsid w:val="00895249"/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paragraph" w:customStyle="1" w:styleId="a9">
    <w:name w:val="Содержимое таблицы"/>
    <w:basedOn w:val="a"/>
    <w:qFormat/>
    <w:rsid w:val="005234F3"/>
    <w:pPr>
      <w:suppressLineNumbers/>
    </w:pPr>
  </w:style>
  <w:style w:type="paragraph" w:customStyle="1" w:styleId="11">
    <w:name w:val="Абзац списка1"/>
    <w:basedOn w:val="a"/>
    <w:qFormat/>
    <w:rsid w:val="0040458E"/>
    <w:pPr>
      <w:spacing w:after="200"/>
      <w:ind w:left="720"/>
      <w:contextualSpacing/>
    </w:pPr>
    <w:rPr>
      <w:rFonts w:ascii="Calibri" w:eastAsia="Times New Roman" w:hAnsi="Calibri" w:cs="Times New Roman"/>
    </w:rPr>
  </w:style>
  <w:style w:type="paragraph" w:styleId="2">
    <w:name w:val="Body Text 2"/>
    <w:basedOn w:val="a"/>
    <w:link w:val="20"/>
    <w:uiPriority w:val="99"/>
    <w:unhideWhenUsed/>
    <w:rsid w:val="00AE01CF"/>
    <w:pPr>
      <w:spacing w:after="120" w:line="480" w:lineRule="auto"/>
    </w:pPr>
    <w:rPr>
      <w:szCs w:val="21"/>
    </w:rPr>
  </w:style>
  <w:style w:type="character" w:customStyle="1" w:styleId="20">
    <w:name w:val="Основной текст 2 Знак"/>
    <w:basedOn w:val="a0"/>
    <w:link w:val="2"/>
    <w:uiPriority w:val="99"/>
    <w:rsid w:val="00AE01CF"/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8FA"/>
    <w:pPr>
      <w:widowControl w:val="0"/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208FA"/>
    <w:pPr>
      <w:spacing w:after="200"/>
      <w:ind w:left="720"/>
      <w:contextualSpacing/>
    </w:pPr>
    <w:rPr>
      <w:rFonts w:ascii="Calibri" w:eastAsia="Calibri" w:hAnsi="Calibri" w:cs="Times New Roman"/>
    </w:rPr>
  </w:style>
  <w:style w:type="paragraph" w:customStyle="1" w:styleId="1">
    <w:name w:val="1 текст"/>
    <w:basedOn w:val="a"/>
    <w:link w:val="10"/>
    <w:qFormat/>
    <w:rsid w:val="002208FA"/>
    <w:pPr>
      <w:widowControl/>
      <w:ind w:firstLine="567"/>
      <w:jc w:val="both"/>
    </w:pPr>
    <w:rPr>
      <w:rFonts w:ascii="Times New Roman" w:hAnsi="Times New Roman" w:cs="Times New Roman"/>
    </w:rPr>
  </w:style>
  <w:style w:type="character" w:customStyle="1" w:styleId="10">
    <w:name w:val="1 текст Знак"/>
    <w:basedOn w:val="a0"/>
    <w:link w:val="1"/>
    <w:rsid w:val="002208FA"/>
    <w:rPr>
      <w:rFonts w:ascii="Times New Roman" w:eastAsia="SimSun" w:hAnsi="Times New Roman" w:cs="Times New Roman"/>
      <w:color w:val="00000A"/>
      <w:sz w:val="24"/>
      <w:szCs w:val="24"/>
      <w:lang w:eastAsia="zh-CN" w:bidi="hi-IN"/>
    </w:rPr>
  </w:style>
  <w:style w:type="table" w:styleId="a4">
    <w:name w:val="Table Grid"/>
    <w:basedOn w:val="a1"/>
    <w:uiPriority w:val="59"/>
    <w:rsid w:val="002208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033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895249"/>
    <w:pPr>
      <w:tabs>
        <w:tab w:val="center" w:pos="4677"/>
        <w:tab w:val="right" w:pos="9355"/>
      </w:tabs>
    </w:pPr>
    <w:rPr>
      <w:szCs w:val="21"/>
    </w:rPr>
  </w:style>
  <w:style w:type="character" w:customStyle="1" w:styleId="a6">
    <w:name w:val="Верхний колонтитул Знак"/>
    <w:basedOn w:val="a0"/>
    <w:link w:val="a5"/>
    <w:uiPriority w:val="99"/>
    <w:rsid w:val="00895249"/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paragraph" w:styleId="a7">
    <w:name w:val="footer"/>
    <w:basedOn w:val="a"/>
    <w:link w:val="a8"/>
    <w:uiPriority w:val="99"/>
    <w:unhideWhenUsed/>
    <w:rsid w:val="00895249"/>
    <w:pPr>
      <w:tabs>
        <w:tab w:val="center" w:pos="4677"/>
        <w:tab w:val="right" w:pos="9355"/>
      </w:tabs>
    </w:pPr>
    <w:rPr>
      <w:szCs w:val="21"/>
    </w:rPr>
  </w:style>
  <w:style w:type="character" w:customStyle="1" w:styleId="a8">
    <w:name w:val="Нижний колонтитул Знак"/>
    <w:basedOn w:val="a0"/>
    <w:link w:val="a7"/>
    <w:uiPriority w:val="99"/>
    <w:rsid w:val="00895249"/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paragraph" w:customStyle="1" w:styleId="a9">
    <w:name w:val="Содержимое таблицы"/>
    <w:basedOn w:val="a"/>
    <w:qFormat/>
    <w:rsid w:val="005234F3"/>
    <w:pPr>
      <w:suppressLineNumbers/>
    </w:pPr>
  </w:style>
  <w:style w:type="paragraph" w:customStyle="1" w:styleId="11">
    <w:name w:val="Абзац списка1"/>
    <w:basedOn w:val="a"/>
    <w:qFormat/>
    <w:rsid w:val="0040458E"/>
    <w:pPr>
      <w:spacing w:after="200"/>
      <w:ind w:left="720"/>
      <w:contextualSpacing/>
    </w:pPr>
    <w:rPr>
      <w:rFonts w:ascii="Calibri" w:eastAsia="Times New Roman" w:hAnsi="Calibri" w:cs="Times New Roman"/>
    </w:rPr>
  </w:style>
  <w:style w:type="paragraph" w:styleId="2">
    <w:name w:val="Body Text 2"/>
    <w:basedOn w:val="a"/>
    <w:link w:val="20"/>
    <w:uiPriority w:val="99"/>
    <w:unhideWhenUsed/>
    <w:rsid w:val="00AE01CF"/>
    <w:pPr>
      <w:spacing w:after="120" w:line="480" w:lineRule="auto"/>
    </w:pPr>
    <w:rPr>
      <w:szCs w:val="21"/>
    </w:rPr>
  </w:style>
  <w:style w:type="character" w:customStyle="1" w:styleId="20">
    <w:name w:val="Основной текст 2 Знак"/>
    <w:basedOn w:val="a0"/>
    <w:link w:val="2"/>
    <w:uiPriority w:val="99"/>
    <w:rsid w:val="00AE01CF"/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7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5190</Words>
  <Characters>29587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34708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Yana</cp:lastModifiedBy>
  <cp:revision>2</cp:revision>
  <dcterms:created xsi:type="dcterms:W3CDTF">2018-10-12T17:04:00Z</dcterms:created>
  <dcterms:modified xsi:type="dcterms:W3CDTF">2018-10-12T17:04:00Z</dcterms:modified>
</cp:coreProperties>
</file>